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4242" w14:textId="0B091A39" w:rsidR="000A18A6" w:rsidRDefault="61C37236" w:rsidP="00FF28EF">
      <w:pPr>
        <w:spacing w:line="264" w:lineRule="auto"/>
        <w:rPr>
          <w:rFonts w:ascii="Arial" w:eastAsia="Arial" w:hAnsi="Arial" w:cs="Arial"/>
        </w:rPr>
      </w:pPr>
      <w:bookmarkStart w:id="0" w:name="_top"/>
      <w:bookmarkEnd w:id="0"/>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w:t>
      </w:r>
      <w:r w:rsidR="006742AE">
        <w:rPr>
          <w:rFonts w:ascii="Arial" w:eastAsia="Calibri" w:hAnsi="Arial" w:cs="Arial"/>
          <w:b/>
          <w:bCs/>
          <w:color w:val="660066"/>
          <w:sz w:val="56"/>
          <w:szCs w:val="56"/>
        </w:rPr>
        <w:t>1 in PL 2</w:t>
      </w:r>
      <w:r w:rsidRPr="00FF28EF">
        <w:rPr>
          <w:rFonts w:ascii="Arial" w:eastAsia="Arial" w:hAnsi="Arial" w:cs="Arial"/>
        </w:rPr>
        <w:t xml:space="preserve"> </w:t>
      </w:r>
    </w:p>
    <w:p w14:paraId="02EDDEA1" w14:textId="77777777" w:rsidR="006B767C" w:rsidRPr="00FF28EF" w:rsidRDefault="006B767C" w:rsidP="00FF28EF">
      <w:pPr>
        <w:spacing w:line="264" w:lineRule="auto"/>
        <w:rPr>
          <w:rFonts w:ascii="Arial" w:hAnsi="Arial" w:cs="Arial"/>
        </w:rPr>
      </w:pP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6592EF72"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0F3FCC">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54417FF2"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GEGEVENS STAGEPLAATS</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22DC8FF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Stageplaats</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97EB9D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 stageplaats</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2DABF978"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 stageplaats</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velddeskundige(n)</w:t>
            </w:r>
            <w:r w:rsidR="5FB87FC8" w:rsidRPr="00C05222">
              <w:rPr>
                <w:rFonts w:ascii="Arial" w:hAnsi="Arial" w:cs="Arial"/>
                <w:b/>
                <w:bCs/>
                <w:color w:val="D9117E"/>
              </w:rPr>
              <w:br/>
            </w:r>
            <w:r w:rsidRPr="00C05222">
              <w:rPr>
                <w:rFonts w:ascii="Arial" w:eastAsia="Calibri" w:hAnsi="Arial" w:cs="Arial"/>
                <w:b/>
                <w:bCs/>
                <w:color w:val="D9117E"/>
                <w:lang w:val="de-DE"/>
              </w:rPr>
              <w:t>+ e-mailadres</w:t>
            </w:r>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5F59B86F" w:rsidR="008E0106" w:rsidRPr="00C05222" w:rsidRDefault="008E0106" w:rsidP="5FB87FC8">
            <w:pPr>
              <w:rPr>
                <w:rFonts w:ascii="Arial" w:eastAsia="Calibri" w:hAnsi="Arial" w:cs="Arial"/>
                <w:b/>
                <w:color w:val="D9117E"/>
              </w:rPr>
            </w:pPr>
            <w:r>
              <w:rPr>
                <w:rFonts w:ascii="Arial" w:eastAsia="Calibri" w:hAnsi="Arial" w:cs="Arial"/>
                <w:b/>
                <w:color w:val="D9117E"/>
              </w:rPr>
              <w:t>Docent PL2</w:t>
            </w:r>
            <w:r w:rsidR="006B767C">
              <w:rPr>
                <w:rFonts w:ascii="Arial" w:eastAsia="Calibri" w:hAnsi="Arial" w:cs="Arial"/>
                <w:b/>
                <w:color w:val="D9117E"/>
              </w:rPr>
              <w:t>G</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5FD684D2" w:rsidR="00AC56F4" w:rsidRDefault="00AC56F4">
          <w:pPr>
            <w:pStyle w:val="Kopvaninhoudsopgave"/>
          </w:pPr>
          <w:r>
            <w:t>Inhoudsopgave</w:t>
          </w:r>
        </w:p>
        <w:p w14:paraId="43B24C33" w14:textId="77777777" w:rsidR="00104636" w:rsidRPr="00104636" w:rsidRDefault="00104636" w:rsidP="00104636"/>
        <w:p w14:paraId="0B4B9D49" w14:textId="7EE7B552" w:rsidR="00AA440D" w:rsidRDefault="00AC56F4">
          <w:pPr>
            <w:pStyle w:val="Inhopg1"/>
            <w:rPr>
              <w:b w:val="0"/>
              <w:i w:val="0"/>
              <w:kern w:val="2"/>
              <w:sz w:val="24"/>
              <w:szCs w:val="24"/>
              <w:lang w:eastAsia="nl-NL"/>
              <w14:ligatures w14:val="standardContextual"/>
            </w:rPr>
          </w:pPr>
          <w:r>
            <w:fldChar w:fldCharType="begin"/>
          </w:r>
          <w:r>
            <w:instrText xml:space="preserve"> TOC \o "1-3" \h \z \u </w:instrText>
          </w:r>
          <w:r>
            <w:fldChar w:fldCharType="separate"/>
          </w:r>
          <w:hyperlink w:anchor="_Toc170280155" w:history="1">
            <w:r w:rsidR="00AA440D" w:rsidRPr="003B21AD">
              <w:rPr>
                <w:rStyle w:val="Hyperlink"/>
              </w:rPr>
              <w:t>Praktijkleerplan</w:t>
            </w:r>
            <w:r w:rsidR="00AA440D">
              <w:rPr>
                <w:webHidden/>
              </w:rPr>
              <w:tab/>
            </w:r>
            <w:r w:rsidR="00AA440D">
              <w:rPr>
                <w:webHidden/>
              </w:rPr>
              <w:fldChar w:fldCharType="begin"/>
            </w:r>
            <w:r w:rsidR="00AA440D">
              <w:rPr>
                <w:webHidden/>
              </w:rPr>
              <w:instrText xml:space="preserve"> PAGEREF _Toc170280155 \h </w:instrText>
            </w:r>
            <w:r w:rsidR="00AA440D">
              <w:rPr>
                <w:webHidden/>
              </w:rPr>
            </w:r>
            <w:r w:rsidR="00AA440D">
              <w:rPr>
                <w:webHidden/>
              </w:rPr>
              <w:fldChar w:fldCharType="separate"/>
            </w:r>
            <w:r w:rsidR="006B767C">
              <w:rPr>
                <w:webHidden/>
              </w:rPr>
              <w:t>4</w:t>
            </w:r>
            <w:r w:rsidR="00AA440D">
              <w:rPr>
                <w:webHidden/>
              </w:rPr>
              <w:fldChar w:fldCharType="end"/>
            </w:r>
          </w:hyperlink>
        </w:p>
        <w:p w14:paraId="6EDDBD07" w14:textId="69C464BF" w:rsidR="00AA440D" w:rsidRDefault="00AA440D">
          <w:pPr>
            <w:pStyle w:val="Inhopg2"/>
            <w:tabs>
              <w:tab w:val="right" w:leader="dot" w:pos="9016"/>
            </w:tabs>
            <w:rPr>
              <w:noProof/>
              <w:kern w:val="2"/>
              <w:sz w:val="24"/>
              <w:szCs w:val="24"/>
              <w:lang w:eastAsia="nl-NL"/>
              <w14:ligatures w14:val="standardContextual"/>
            </w:rPr>
          </w:pPr>
          <w:hyperlink w:anchor="_Toc170280156" w:history="1">
            <w:r w:rsidRPr="003B21AD">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_Toc170280156 \h </w:instrText>
            </w:r>
            <w:r>
              <w:rPr>
                <w:noProof/>
                <w:webHidden/>
              </w:rPr>
            </w:r>
            <w:r>
              <w:rPr>
                <w:noProof/>
                <w:webHidden/>
              </w:rPr>
              <w:fldChar w:fldCharType="separate"/>
            </w:r>
            <w:r w:rsidR="006B767C">
              <w:rPr>
                <w:noProof/>
                <w:webHidden/>
              </w:rPr>
              <w:t>4</w:t>
            </w:r>
            <w:r>
              <w:rPr>
                <w:noProof/>
                <w:webHidden/>
              </w:rPr>
              <w:fldChar w:fldCharType="end"/>
            </w:r>
          </w:hyperlink>
        </w:p>
        <w:p w14:paraId="4BA9A8A2" w14:textId="220A8B52" w:rsidR="00AA440D" w:rsidRDefault="00AA440D">
          <w:pPr>
            <w:pStyle w:val="Inhopg2"/>
            <w:tabs>
              <w:tab w:val="right" w:leader="dot" w:pos="9016"/>
            </w:tabs>
            <w:rPr>
              <w:noProof/>
              <w:kern w:val="2"/>
              <w:sz w:val="24"/>
              <w:szCs w:val="24"/>
              <w:lang w:eastAsia="nl-NL"/>
              <w14:ligatures w14:val="standardContextual"/>
            </w:rPr>
          </w:pPr>
          <w:hyperlink w:anchor="_Toc170280157" w:history="1">
            <w:r w:rsidRPr="003B21AD">
              <w:rPr>
                <w:rStyle w:val="Hyperlink"/>
                <w:rFonts w:eastAsia="Arial"/>
                <w:bCs/>
                <w:noProof/>
              </w:rPr>
              <w:t>Hoofdstuk 2, blik op je stageplek:</w:t>
            </w:r>
            <w:r>
              <w:rPr>
                <w:noProof/>
                <w:webHidden/>
              </w:rPr>
              <w:tab/>
            </w:r>
            <w:r>
              <w:rPr>
                <w:noProof/>
                <w:webHidden/>
              </w:rPr>
              <w:fldChar w:fldCharType="begin"/>
            </w:r>
            <w:r>
              <w:rPr>
                <w:noProof/>
                <w:webHidden/>
              </w:rPr>
              <w:instrText xml:space="preserve"> PAGEREF _Toc170280157 \h </w:instrText>
            </w:r>
            <w:r>
              <w:rPr>
                <w:noProof/>
                <w:webHidden/>
              </w:rPr>
            </w:r>
            <w:r>
              <w:rPr>
                <w:noProof/>
                <w:webHidden/>
              </w:rPr>
              <w:fldChar w:fldCharType="separate"/>
            </w:r>
            <w:r w:rsidR="006B767C">
              <w:rPr>
                <w:noProof/>
                <w:webHidden/>
              </w:rPr>
              <w:t>4</w:t>
            </w:r>
            <w:r>
              <w:rPr>
                <w:noProof/>
                <w:webHidden/>
              </w:rPr>
              <w:fldChar w:fldCharType="end"/>
            </w:r>
          </w:hyperlink>
        </w:p>
        <w:p w14:paraId="46B728B1" w14:textId="69BD2B02" w:rsidR="00AA440D" w:rsidRDefault="00AA440D">
          <w:pPr>
            <w:pStyle w:val="Inhopg2"/>
            <w:tabs>
              <w:tab w:val="right" w:leader="dot" w:pos="9016"/>
            </w:tabs>
            <w:rPr>
              <w:noProof/>
              <w:kern w:val="2"/>
              <w:sz w:val="24"/>
              <w:szCs w:val="24"/>
              <w:lang w:eastAsia="nl-NL"/>
              <w14:ligatures w14:val="standardContextual"/>
            </w:rPr>
          </w:pPr>
          <w:hyperlink w:anchor="_Toc170280158" w:history="1">
            <w:r w:rsidRPr="003B21AD">
              <w:rPr>
                <w:rStyle w:val="Hyperlink"/>
                <w:rFonts w:eastAsia="Arial"/>
                <w:bCs/>
                <w:noProof/>
              </w:rPr>
              <w:t>Hoofdstuk 3, wat ik meeneem naar stage:</w:t>
            </w:r>
            <w:r>
              <w:rPr>
                <w:noProof/>
                <w:webHidden/>
              </w:rPr>
              <w:tab/>
            </w:r>
            <w:r>
              <w:rPr>
                <w:noProof/>
                <w:webHidden/>
              </w:rPr>
              <w:fldChar w:fldCharType="begin"/>
            </w:r>
            <w:r>
              <w:rPr>
                <w:noProof/>
                <w:webHidden/>
              </w:rPr>
              <w:instrText xml:space="preserve"> PAGEREF _Toc170280158 \h </w:instrText>
            </w:r>
            <w:r>
              <w:rPr>
                <w:noProof/>
                <w:webHidden/>
              </w:rPr>
            </w:r>
            <w:r>
              <w:rPr>
                <w:noProof/>
                <w:webHidden/>
              </w:rPr>
              <w:fldChar w:fldCharType="separate"/>
            </w:r>
            <w:r w:rsidR="006B767C">
              <w:rPr>
                <w:noProof/>
                <w:webHidden/>
              </w:rPr>
              <w:t>4</w:t>
            </w:r>
            <w:r>
              <w:rPr>
                <w:noProof/>
                <w:webHidden/>
              </w:rPr>
              <w:fldChar w:fldCharType="end"/>
            </w:r>
          </w:hyperlink>
        </w:p>
        <w:p w14:paraId="7BA0DFF8" w14:textId="5C2E32FD" w:rsidR="00AA440D" w:rsidRDefault="00AA440D">
          <w:pPr>
            <w:pStyle w:val="Inhopg2"/>
            <w:tabs>
              <w:tab w:val="right" w:leader="dot" w:pos="9016"/>
            </w:tabs>
            <w:rPr>
              <w:noProof/>
              <w:kern w:val="2"/>
              <w:sz w:val="24"/>
              <w:szCs w:val="24"/>
              <w:lang w:eastAsia="nl-NL"/>
              <w14:ligatures w14:val="standardContextual"/>
            </w:rPr>
          </w:pPr>
          <w:hyperlink w:anchor="_Toc170280159" w:history="1">
            <w:r w:rsidRPr="003B21AD">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_Toc170280159 \h </w:instrText>
            </w:r>
            <w:r>
              <w:rPr>
                <w:noProof/>
                <w:webHidden/>
              </w:rPr>
            </w:r>
            <w:r>
              <w:rPr>
                <w:noProof/>
                <w:webHidden/>
              </w:rPr>
              <w:fldChar w:fldCharType="separate"/>
            </w:r>
            <w:r w:rsidR="006B767C">
              <w:rPr>
                <w:noProof/>
                <w:webHidden/>
              </w:rPr>
              <w:t>5</w:t>
            </w:r>
            <w:r>
              <w:rPr>
                <w:noProof/>
                <w:webHidden/>
              </w:rPr>
              <w:fldChar w:fldCharType="end"/>
            </w:r>
          </w:hyperlink>
        </w:p>
        <w:p w14:paraId="65BD2CD8" w14:textId="28BEAA6B" w:rsidR="00AA440D" w:rsidRDefault="00AA440D">
          <w:pPr>
            <w:pStyle w:val="Inhopg2"/>
            <w:tabs>
              <w:tab w:val="right" w:leader="dot" w:pos="9016"/>
            </w:tabs>
            <w:rPr>
              <w:noProof/>
              <w:kern w:val="2"/>
              <w:sz w:val="24"/>
              <w:szCs w:val="24"/>
              <w:lang w:eastAsia="nl-NL"/>
              <w14:ligatures w14:val="standardContextual"/>
            </w:rPr>
          </w:pPr>
          <w:hyperlink w:anchor="_Toc170280160" w:history="1">
            <w:r w:rsidRPr="003B21AD">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_Toc170280160 \h </w:instrText>
            </w:r>
            <w:r>
              <w:rPr>
                <w:noProof/>
                <w:webHidden/>
              </w:rPr>
            </w:r>
            <w:r>
              <w:rPr>
                <w:noProof/>
                <w:webHidden/>
              </w:rPr>
              <w:fldChar w:fldCharType="separate"/>
            </w:r>
            <w:r w:rsidR="006B767C">
              <w:rPr>
                <w:noProof/>
                <w:webHidden/>
              </w:rPr>
              <w:t>6</w:t>
            </w:r>
            <w:r>
              <w:rPr>
                <w:noProof/>
                <w:webHidden/>
              </w:rPr>
              <w:fldChar w:fldCharType="end"/>
            </w:r>
          </w:hyperlink>
        </w:p>
        <w:p w14:paraId="256E4F22" w14:textId="23B90DFF" w:rsidR="00AA440D" w:rsidRDefault="00AA440D">
          <w:pPr>
            <w:pStyle w:val="Inhopg1"/>
            <w:rPr>
              <w:b w:val="0"/>
              <w:i w:val="0"/>
              <w:kern w:val="2"/>
              <w:sz w:val="24"/>
              <w:szCs w:val="24"/>
              <w:lang w:eastAsia="nl-NL"/>
              <w14:ligatures w14:val="standardContextual"/>
            </w:rPr>
          </w:pPr>
          <w:hyperlink w:anchor="_Toc170280161" w:history="1">
            <w:r w:rsidRPr="003B21AD">
              <w:rPr>
                <w:rStyle w:val="Hyperlink"/>
              </w:rPr>
              <w:t>Leerkring 1</w:t>
            </w:r>
            <w:r>
              <w:rPr>
                <w:webHidden/>
              </w:rPr>
              <w:tab/>
            </w:r>
            <w:r>
              <w:rPr>
                <w:webHidden/>
              </w:rPr>
              <w:fldChar w:fldCharType="begin"/>
            </w:r>
            <w:r>
              <w:rPr>
                <w:webHidden/>
              </w:rPr>
              <w:instrText xml:space="preserve"> PAGEREF _Toc170280161 \h </w:instrText>
            </w:r>
            <w:r>
              <w:rPr>
                <w:webHidden/>
              </w:rPr>
            </w:r>
            <w:r>
              <w:rPr>
                <w:webHidden/>
              </w:rPr>
              <w:fldChar w:fldCharType="separate"/>
            </w:r>
            <w:r w:rsidR="006B767C">
              <w:rPr>
                <w:webHidden/>
              </w:rPr>
              <w:t>14</w:t>
            </w:r>
            <w:r>
              <w:rPr>
                <w:webHidden/>
              </w:rPr>
              <w:fldChar w:fldCharType="end"/>
            </w:r>
          </w:hyperlink>
        </w:p>
        <w:p w14:paraId="13DE9E13" w14:textId="71E626A1" w:rsidR="00AA440D" w:rsidRDefault="00AA440D">
          <w:pPr>
            <w:pStyle w:val="Inhopg2"/>
            <w:tabs>
              <w:tab w:val="right" w:leader="dot" w:pos="9016"/>
            </w:tabs>
            <w:rPr>
              <w:noProof/>
              <w:kern w:val="2"/>
              <w:sz w:val="24"/>
              <w:szCs w:val="24"/>
              <w:lang w:eastAsia="nl-NL"/>
              <w14:ligatures w14:val="standardContextual"/>
            </w:rPr>
          </w:pPr>
          <w:hyperlink w:anchor="_Toc170280162" w:history="1">
            <w:r w:rsidRPr="003B21AD">
              <w:rPr>
                <w:rStyle w:val="Hyperlink"/>
                <w:rFonts w:eastAsia="Arial"/>
                <w:bCs/>
                <w:noProof/>
              </w:rPr>
              <w:t>Voorbereiding</w:t>
            </w:r>
            <w:r>
              <w:rPr>
                <w:noProof/>
                <w:webHidden/>
              </w:rPr>
              <w:tab/>
            </w:r>
            <w:r>
              <w:rPr>
                <w:noProof/>
                <w:webHidden/>
              </w:rPr>
              <w:fldChar w:fldCharType="begin"/>
            </w:r>
            <w:r>
              <w:rPr>
                <w:noProof/>
                <w:webHidden/>
              </w:rPr>
              <w:instrText xml:space="preserve"> PAGEREF _Toc170280162 \h </w:instrText>
            </w:r>
            <w:r>
              <w:rPr>
                <w:noProof/>
                <w:webHidden/>
              </w:rPr>
            </w:r>
            <w:r>
              <w:rPr>
                <w:noProof/>
                <w:webHidden/>
              </w:rPr>
              <w:fldChar w:fldCharType="separate"/>
            </w:r>
            <w:r w:rsidR="006B767C">
              <w:rPr>
                <w:noProof/>
                <w:webHidden/>
              </w:rPr>
              <w:t>14</w:t>
            </w:r>
            <w:r>
              <w:rPr>
                <w:noProof/>
                <w:webHidden/>
              </w:rPr>
              <w:fldChar w:fldCharType="end"/>
            </w:r>
          </w:hyperlink>
        </w:p>
        <w:p w14:paraId="5E6306C2" w14:textId="325CC44B" w:rsidR="00AA440D" w:rsidRDefault="00AA440D">
          <w:pPr>
            <w:pStyle w:val="Inhopg2"/>
            <w:tabs>
              <w:tab w:val="right" w:leader="dot" w:pos="9016"/>
            </w:tabs>
            <w:rPr>
              <w:noProof/>
              <w:kern w:val="2"/>
              <w:sz w:val="24"/>
              <w:szCs w:val="24"/>
              <w:lang w:eastAsia="nl-NL"/>
              <w14:ligatures w14:val="standardContextual"/>
            </w:rPr>
          </w:pPr>
          <w:hyperlink w:anchor="_Toc170280163" w:history="1">
            <w:r w:rsidRPr="003B21AD">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_Toc170280163 \h </w:instrText>
            </w:r>
            <w:r>
              <w:rPr>
                <w:noProof/>
                <w:webHidden/>
              </w:rPr>
            </w:r>
            <w:r>
              <w:rPr>
                <w:noProof/>
                <w:webHidden/>
              </w:rPr>
              <w:fldChar w:fldCharType="separate"/>
            </w:r>
            <w:r w:rsidR="006B767C">
              <w:rPr>
                <w:noProof/>
                <w:webHidden/>
              </w:rPr>
              <w:t>14</w:t>
            </w:r>
            <w:r>
              <w:rPr>
                <w:noProof/>
                <w:webHidden/>
              </w:rPr>
              <w:fldChar w:fldCharType="end"/>
            </w:r>
          </w:hyperlink>
        </w:p>
        <w:p w14:paraId="180721BC" w14:textId="43D2FC28" w:rsidR="00AA440D" w:rsidRDefault="00AA440D">
          <w:pPr>
            <w:pStyle w:val="Inhopg2"/>
            <w:tabs>
              <w:tab w:val="right" w:leader="dot" w:pos="9016"/>
            </w:tabs>
            <w:rPr>
              <w:noProof/>
              <w:kern w:val="2"/>
              <w:sz w:val="24"/>
              <w:szCs w:val="24"/>
              <w:lang w:eastAsia="nl-NL"/>
              <w14:ligatures w14:val="standardContextual"/>
            </w:rPr>
          </w:pPr>
          <w:hyperlink w:anchor="_Toc170280164" w:history="1">
            <w:r w:rsidRPr="003B21AD">
              <w:rPr>
                <w:rStyle w:val="Hyperlink"/>
                <w:rFonts w:eastAsia="Arial"/>
                <w:noProof/>
              </w:rPr>
              <w:t>Planning</w:t>
            </w:r>
            <w:r>
              <w:rPr>
                <w:noProof/>
                <w:webHidden/>
              </w:rPr>
              <w:tab/>
            </w:r>
            <w:r>
              <w:rPr>
                <w:noProof/>
                <w:webHidden/>
              </w:rPr>
              <w:fldChar w:fldCharType="begin"/>
            </w:r>
            <w:r>
              <w:rPr>
                <w:noProof/>
                <w:webHidden/>
              </w:rPr>
              <w:instrText xml:space="preserve"> PAGEREF _Toc170280164 \h </w:instrText>
            </w:r>
            <w:r>
              <w:rPr>
                <w:noProof/>
                <w:webHidden/>
              </w:rPr>
            </w:r>
            <w:r>
              <w:rPr>
                <w:noProof/>
                <w:webHidden/>
              </w:rPr>
              <w:fldChar w:fldCharType="separate"/>
            </w:r>
            <w:r w:rsidR="006B767C">
              <w:rPr>
                <w:noProof/>
                <w:webHidden/>
              </w:rPr>
              <w:t>14</w:t>
            </w:r>
            <w:r>
              <w:rPr>
                <w:noProof/>
                <w:webHidden/>
              </w:rPr>
              <w:fldChar w:fldCharType="end"/>
            </w:r>
          </w:hyperlink>
        </w:p>
        <w:p w14:paraId="64A5FA4B" w14:textId="5DCED5F4" w:rsidR="00AA440D" w:rsidRDefault="00AA440D">
          <w:pPr>
            <w:pStyle w:val="Inhopg1"/>
            <w:rPr>
              <w:b w:val="0"/>
              <w:i w:val="0"/>
              <w:kern w:val="2"/>
              <w:sz w:val="24"/>
              <w:szCs w:val="24"/>
              <w:lang w:eastAsia="nl-NL"/>
              <w14:ligatures w14:val="standardContextual"/>
            </w:rPr>
          </w:pPr>
          <w:hyperlink w:anchor="_Toc170280165" w:history="1">
            <w:r w:rsidRPr="003B21AD">
              <w:rPr>
                <w:rStyle w:val="Hyperlink"/>
              </w:rPr>
              <w:t>Leerkring 2</w:t>
            </w:r>
            <w:r>
              <w:rPr>
                <w:webHidden/>
              </w:rPr>
              <w:tab/>
            </w:r>
            <w:r>
              <w:rPr>
                <w:webHidden/>
              </w:rPr>
              <w:fldChar w:fldCharType="begin"/>
            </w:r>
            <w:r>
              <w:rPr>
                <w:webHidden/>
              </w:rPr>
              <w:instrText xml:space="preserve"> PAGEREF _Toc170280165 \h </w:instrText>
            </w:r>
            <w:r>
              <w:rPr>
                <w:webHidden/>
              </w:rPr>
            </w:r>
            <w:r>
              <w:rPr>
                <w:webHidden/>
              </w:rPr>
              <w:fldChar w:fldCharType="separate"/>
            </w:r>
            <w:r w:rsidR="006B767C">
              <w:rPr>
                <w:webHidden/>
              </w:rPr>
              <w:t>16</w:t>
            </w:r>
            <w:r>
              <w:rPr>
                <w:webHidden/>
              </w:rPr>
              <w:fldChar w:fldCharType="end"/>
            </w:r>
          </w:hyperlink>
        </w:p>
        <w:p w14:paraId="4E7FF6A6" w14:textId="188427BC" w:rsidR="00AA440D" w:rsidRDefault="00AA440D">
          <w:pPr>
            <w:pStyle w:val="Inhopg2"/>
            <w:tabs>
              <w:tab w:val="right" w:leader="dot" w:pos="9016"/>
            </w:tabs>
            <w:rPr>
              <w:noProof/>
              <w:kern w:val="2"/>
              <w:sz w:val="24"/>
              <w:szCs w:val="24"/>
              <w:lang w:eastAsia="nl-NL"/>
              <w14:ligatures w14:val="standardContextual"/>
            </w:rPr>
          </w:pPr>
          <w:hyperlink w:anchor="_Toc170280166" w:history="1">
            <w:r w:rsidRPr="003B21AD">
              <w:rPr>
                <w:rStyle w:val="Hyperlink"/>
                <w:rFonts w:eastAsia="Arial"/>
                <w:bCs/>
                <w:noProof/>
              </w:rPr>
              <w:t>Voorbereiding</w:t>
            </w:r>
            <w:r>
              <w:rPr>
                <w:noProof/>
                <w:webHidden/>
              </w:rPr>
              <w:tab/>
            </w:r>
            <w:r>
              <w:rPr>
                <w:noProof/>
                <w:webHidden/>
              </w:rPr>
              <w:fldChar w:fldCharType="begin"/>
            </w:r>
            <w:r>
              <w:rPr>
                <w:noProof/>
                <w:webHidden/>
              </w:rPr>
              <w:instrText xml:space="preserve"> PAGEREF _Toc170280166 \h </w:instrText>
            </w:r>
            <w:r>
              <w:rPr>
                <w:noProof/>
                <w:webHidden/>
              </w:rPr>
            </w:r>
            <w:r>
              <w:rPr>
                <w:noProof/>
                <w:webHidden/>
              </w:rPr>
              <w:fldChar w:fldCharType="separate"/>
            </w:r>
            <w:r w:rsidR="006B767C">
              <w:rPr>
                <w:noProof/>
                <w:webHidden/>
              </w:rPr>
              <w:t>16</w:t>
            </w:r>
            <w:r>
              <w:rPr>
                <w:noProof/>
                <w:webHidden/>
              </w:rPr>
              <w:fldChar w:fldCharType="end"/>
            </w:r>
          </w:hyperlink>
        </w:p>
        <w:p w14:paraId="1E260B42" w14:textId="358E4392" w:rsidR="00AA440D" w:rsidRDefault="00AA440D">
          <w:pPr>
            <w:pStyle w:val="Inhopg2"/>
            <w:tabs>
              <w:tab w:val="right" w:leader="dot" w:pos="9016"/>
            </w:tabs>
            <w:rPr>
              <w:noProof/>
              <w:kern w:val="2"/>
              <w:sz w:val="24"/>
              <w:szCs w:val="24"/>
              <w:lang w:eastAsia="nl-NL"/>
              <w14:ligatures w14:val="standardContextual"/>
            </w:rPr>
          </w:pPr>
          <w:hyperlink w:anchor="_Toc170280167" w:history="1">
            <w:r w:rsidRPr="003B21AD">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_Toc170280167 \h </w:instrText>
            </w:r>
            <w:r>
              <w:rPr>
                <w:noProof/>
                <w:webHidden/>
              </w:rPr>
            </w:r>
            <w:r>
              <w:rPr>
                <w:noProof/>
                <w:webHidden/>
              </w:rPr>
              <w:fldChar w:fldCharType="separate"/>
            </w:r>
            <w:r w:rsidR="006B767C">
              <w:rPr>
                <w:noProof/>
                <w:webHidden/>
              </w:rPr>
              <w:t>16</w:t>
            </w:r>
            <w:r>
              <w:rPr>
                <w:noProof/>
                <w:webHidden/>
              </w:rPr>
              <w:fldChar w:fldCharType="end"/>
            </w:r>
          </w:hyperlink>
        </w:p>
        <w:p w14:paraId="348AAB5C" w14:textId="3A9AC240" w:rsidR="00AA440D" w:rsidRDefault="00AA440D">
          <w:pPr>
            <w:pStyle w:val="Inhopg2"/>
            <w:tabs>
              <w:tab w:val="right" w:leader="dot" w:pos="9016"/>
            </w:tabs>
            <w:rPr>
              <w:noProof/>
              <w:kern w:val="2"/>
              <w:sz w:val="24"/>
              <w:szCs w:val="24"/>
              <w:lang w:eastAsia="nl-NL"/>
              <w14:ligatures w14:val="standardContextual"/>
            </w:rPr>
          </w:pPr>
          <w:hyperlink w:anchor="_Toc170280168" w:history="1">
            <w:r w:rsidRPr="003B21AD">
              <w:rPr>
                <w:rStyle w:val="Hyperlink"/>
                <w:rFonts w:eastAsia="Arial"/>
                <w:bCs/>
                <w:noProof/>
              </w:rPr>
              <w:t>Planning</w:t>
            </w:r>
            <w:r>
              <w:rPr>
                <w:noProof/>
                <w:webHidden/>
              </w:rPr>
              <w:tab/>
            </w:r>
            <w:r>
              <w:rPr>
                <w:noProof/>
                <w:webHidden/>
              </w:rPr>
              <w:fldChar w:fldCharType="begin"/>
            </w:r>
            <w:r>
              <w:rPr>
                <w:noProof/>
                <w:webHidden/>
              </w:rPr>
              <w:instrText xml:space="preserve"> PAGEREF _Toc170280168 \h </w:instrText>
            </w:r>
            <w:r>
              <w:rPr>
                <w:noProof/>
                <w:webHidden/>
              </w:rPr>
            </w:r>
            <w:r>
              <w:rPr>
                <w:noProof/>
                <w:webHidden/>
              </w:rPr>
              <w:fldChar w:fldCharType="separate"/>
            </w:r>
            <w:r w:rsidR="006B767C">
              <w:rPr>
                <w:noProof/>
                <w:webHidden/>
              </w:rPr>
              <w:t>17</w:t>
            </w:r>
            <w:r>
              <w:rPr>
                <w:noProof/>
                <w:webHidden/>
              </w:rPr>
              <w:fldChar w:fldCharType="end"/>
            </w:r>
          </w:hyperlink>
        </w:p>
        <w:p w14:paraId="46DCADBB" w14:textId="3CB646F0" w:rsidR="00AA440D" w:rsidRDefault="00AA440D">
          <w:pPr>
            <w:pStyle w:val="Inhopg1"/>
            <w:rPr>
              <w:b w:val="0"/>
              <w:i w:val="0"/>
              <w:kern w:val="2"/>
              <w:sz w:val="24"/>
              <w:szCs w:val="24"/>
              <w:lang w:eastAsia="nl-NL"/>
              <w14:ligatures w14:val="standardContextual"/>
            </w:rPr>
          </w:pPr>
          <w:hyperlink w:anchor="_Toc170280169" w:history="1">
            <w:r w:rsidRPr="003B21AD">
              <w:rPr>
                <w:rStyle w:val="Hyperlink"/>
                <w:bCs/>
              </w:rPr>
              <w:t>Voortgangsgesprek 1</w:t>
            </w:r>
            <w:r>
              <w:rPr>
                <w:webHidden/>
              </w:rPr>
              <w:tab/>
            </w:r>
            <w:r>
              <w:rPr>
                <w:webHidden/>
              </w:rPr>
              <w:fldChar w:fldCharType="begin"/>
            </w:r>
            <w:r>
              <w:rPr>
                <w:webHidden/>
              </w:rPr>
              <w:instrText xml:space="preserve"> PAGEREF _Toc170280169 \h </w:instrText>
            </w:r>
            <w:r>
              <w:rPr>
                <w:webHidden/>
              </w:rPr>
            </w:r>
            <w:r>
              <w:rPr>
                <w:webHidden/>
              </w:rPr>
              <w:fldChar w:fldCharType="separate"/>
            </w:r>
            <w:r w:rsidR="006B767C">
              <w:rPr>
                <w:webHidden/>
              </w:rPr>
              <w:t>18</w:t>
            </w:r>
            <w:r>
              <w:rPr>
                <w:webHidden/>
              </w:rPr>
              <w:fldChar w:fldCharType="end"/>
            </w:r>
          </w:hyperlink>
        </w:p>
        <w:p w14:paraId="1B01B973" w14:textId="4074F60E" w:rsidR="00AA440D" w:rsidRDefault="00AA440D">
          <w:pPr>
            <w:pStyle w:val="Inhopg2"/>
            <w:tabs>
              <w:tab w:val="right" w:leader="dot" w:pos="9016"/>
            </w:tabs>
            <w:rPr>
              <w:noProof/>
              <w:kern w:val="2"/>
              <w:sz w:val="24"/>
              <w:szCs w:val="24"/>
              <w:lang w:eastAsia="nl-NL"/>
              <w14:ligatures w14:val="standardContextual"/>
            </w:rPr>
          </w:pPr>
          <w:hyperlink w:anchor="_Toc170280170" w:history="1">
            <w:r w:rsidRPr="003B21AD">
              <w:rPr>
                <w:rStyle w:val="Hyperlink"/>
                <w:rFonts w:eastAsia="Arial"/>
                <w:bCs/>
                <w:noProof/>
              </w:rPr>
              <w:t>Voorbereiding</w:t>
            </w:r>
            <w:r>
              <w:rPr>
                <w:noProof/>
                <w:webHidden/>
              </w:rPr>
              <w:tab/>
            </w:r>
            <w:r>
              <w:rPr>
                <w:noProof/>
                <w:webHidden/>
              </w:rPr>
              <w:fldChar w:fldCharType="begin"/>
            </w:r>
            <w:r>
              <w:rPr>
                <w:noProof/>
                <w:webHidden/>
              </w:rPr>
              <w:instrText xml:space="preserve"> PAGEREF _Toc170280170 \h </w:instrText>
            </w:r>
            <w:r>
              <w:rPr>
                <w:noProof/>
                <w:webHidden/>
              </w:rPr>
            </w:r>
            <w:r>
              <w:rPr>
                <w:noProof/>
                <w:webHidden/>
              </w:rPr>
              <w:fldChar w:fldCharType="separate"/>
            </w:r>
            <w:r w:rsidR="006B767C">
              <w:rPr>
                <w:noProof/>
                <w:webHidden/>
              </w:rPr>
              <w:t>18</w:t>
            </w:r>
            <w:r>
              <w:rPr>
                <w:noProof/>
                <w:webHidden/>
              </w:rPr>
              <w:fldChar w:fldCharType="end"/>
            </w:r>
          </w:hyperlink>
        </w:p>
        <w:p w14:paraId="2C343470" w14:textId="4FAF3023" w:rsidR="00AA440D" w:rsidRDefault="00AA440D">
          <w:pPr>
            <w:pStyle w:val="Inhopg2"/>
            <w:tabs>
              <w:tab w:val="right" w:leader="dot" w:pos="9016"/>
            </w:tabs>
            <w:rPr>
              <w:noProof/>
              <w:kern w:val="2"/>
              <w:sz w:val="24"/>
              <w:szCs w:val="24"/>
              <w:lang w:eastAsia="nl-NL"/>
              <w14:ligatures w14:val="standardContextual"/>
            </w:rPr>
          </w:pPr>
          <w:hyperlink w:anchor="_Toc170280171" w:history="1">
            <w:r w:rsidRPr="003B21AD">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_Toc170280171 \h </w:instrText>
            </w:r>
            <w:r>
              <w:rPr>
                <w:noProof/>
                <w:webHidden/>
              </w:rPr>
            </w:r>
            <w:r>
              <w:rPr>
                <w:noProof/>
                <w:webHidden/>
              </w:rPr>
              <w:fldChar w:fldCharType="separate"/>
            </w:r>
            <w:r w:rsidR="006B767C">
              <w:rPr>
                <w:noProof/>
                <w:webHidden/>
              </w:rPr>
              <w:t>18</w:t>
            </w:r>
            <w:r>
              <w:rPr>
                <w:noProof/>
                <w:webHidden/>
              </w:rPr>
              <w:fldChar w:fldCharType="end"/>
            </w:r>
          </w:hyperlink>
        </w:p>
        <w:p w14:paraId="69CC8759" w14:textId="49234BD9" w:rsidR="00AA440D" w:rsidRDefault="00AA440D">
          <w:pPr>
            <w:pStyle w:val="Inhopg2"/>
            <w:tabs>
              <w:tab w:val="right" w:leader="dot" w:pos="9016"/>
            </w:tabs>
            <w:rPr>
              <w:noProof/>
              <w:kern w:val="2"/>
              <w:sz w:val="24"/>
              <w:szCs w:val="24"/>
              <w:lang w:eastAsia="nl-NL"/>
              <w14:ligatures w14:val="standardContextual"/>
            </w:rPr>
          </w:pPr>
          <w:hyperlink w:anchor="_Toc170280172" w:history="1">
            <w:r w:rsidRPr="003B21AD">
              <w:rPr>
                <w:rStyle w:val="Hyperlink"/>
                <w:rFonts w:eastAsia="Arial"/>
                <w:bCs/>
                <w:noProof/>
              </w:rPr>
              <w:t>Planning</w:t>
            </w:r>
            <w:r>
              <w:rPr>
                <w:noProof/>
                <w:webHidden/>
              </w:rPr>
              <w:tab/>
            </w:r>
            <w:r>
              <w:rPr>
                <w:noProof/>
                <w:webHidden/>
              </w:rPr>
              <w:fldChar w:fldCharType="begin"/>
            </w:r>
            <w:r>
              <w:rPr>
                <w:noProof/>
                <w:webHidden/>
              </w:rPr>
              <w:instrText xml:space="preserve"> PAGEREF _Toc170280172 \h </w:instrText>
            </w:r>
            <w:r>
              <w:rPr>
                <w:noProof/>
                <w:webHidden/>
              </w:rPr>
            </w:r>
            <w:r>
              <w:rPr>
                <w:noProof/>
                <w:webHidden/>
              </w:rPr>
              <w:fldChar w:fldCharType="separate"/>
            </w:r>
            <w:r w:rsidR="006B767C">
              <w:rPr>
                <w:noProof/>
                <w:webHidden/>
              </w:rPr>
              <w:t>19</w:t>
            </w:r>
            <w:r>
              <w:rPr>
                <w:noProof/>
                <w:webHidden/>
              </w:rPr>
              <w:fldChar w:fldCharType="end"/>
            </w:r>
          </w:hyperlink>
        </w:p>
        <w:p w14:paraId="6671594A" w14:textId="35546FFB" w:rsidR="00AA440D" w:rsidRDefault="00AA440D">
          <w:pPr>
            <w:pStyle w:val="Inhopg1"/>
            <w:rPr>
              <w:b w:val="0"/>
              <w:i w:val="0"/>
              <w:kern w:val="2"/>
              <w:sz w:val="24"/>
              <w:szCs w:val="24"/>
              <w:lang w:eastAsia="nl-NL"/>
              <w14:ligatures w14:val="standardContextual"/>
            </w:rPr>
          </w:pPr>
          <w:hyperlink w:anchor="_Toc170280173" w:history="1">
            <w:r w:rsidRPr="003B21AD">
              <w:rPr>
                <w:rStyle w:val="Hyperlink"/>
                <w:bCs/>
              </w:rPr>
              <w:t>Leerkring 3</w:t>
            </w:r>
            <w:r>
              <w:rPr>
                <w:webHidden/>
              </w:rPr>
              <w:tab/>
            </w:r>
            <w:r>
              <w:rPr>
                <w:webHidden/>
              </w:rPr>
              <w:fldChar w:fldCharType="begin"/>
            </w:r>
            <w:r>
              <w:rPr>
                <w:webHidden/>
              </w:rPr>
              <w:instrText xml:space="preserve"> PAGEREF _Toc170280173 \h </w:instrText>
            </w:r>
            <w:r>
              <w:rPr>
                <w:webHidden/>
              </w:rPr>
            </w:r>
            <w:r>
              <w:rPr>
                <w:webHidden/>
              </w:rPr>
              <w:fldChar w:fldCharType="separate"/>
            </w:r>
            <w:r w:rsidR="006B767C">
              <w:rPr>
                <w:webHidden/>
              </w:rPr>
              <w:t>20</w:t>
            </w:r>
            <w:r>
              <w:rPr>
                <w:webHidden/>
              </w:rPr>
              <w:fldChar w:fldCharType="end"/>
            </w:r>
          </w:hyperlink>
        </w:p>
        <w:p w14:paraId="257B64AB" w14:textId="38A189F3" w:rsidR="00AA440D" w:rsidRDefault="00AA440D">
          <w:pPr>
            <w:pStyle w:val="Inhopg2"/>
            <w:tabs>
              <w:tab w:val="right" w:leader="dot" w:pos="9016"/>
            </w:tabs>
            <w:rPr>
              <w:noProof/>
              <w:kern w:val="2"/>
              <w:sz w:val="24"/>
              <w:szCs w:val="24"/>
              <w:lang w:eastAsia="nl-NL"/>
              <w14:ligatures w14:val="standardContextual"/>
            </w:rPr>
          </w:pPr>
          <w:hyperlink w:anchor="_Toc170280174" w:history="1">
            <w:r w:rsidRPr="003B21AD">
              <w:rPr>
                <w:rStyle w:val="Hyperlink"/>
                <w:rFonts w:eastAsia="Arial"/>
                <w:bCs/>
                <w:noProof/>
              </w:rPr>
              <w:t>Voorbereiding</w:t>
            </w:r>
            <w:r>
              <w:rPr>
                <w:noProof/>
                <w:webHidden/>
              </w:rPr>
              <w:tab/>
            </w:r>
            <w:r>
              <w:rPr>
                <w:noProof/>
                <w:webHidden/>
              </w:rPr>
              <w:fldChar w:fldCharType="begin"/>
            </w:r>
            <w:r>
              <w:rPr>
                <w:noProof/>
                <w:webHidden/>
              </w:rPr>
              <w:instrText xml:space="preserve"> PAGEREF _Toc170280174 \h </w:instrText>
            </w:r>
            <w:r>
              <w:rPr>
                <w:noProof/>
                <w:webHidden/>
              </w:rPr>
            </w:r>
            <w:r>
              <w:rPr>
                <w:noProof/>
                <w:webHidden/>
              </w:rPr>
              <w:fldChar w:fldCharType="separate"/>
            </w:r>
            <w:r w:rsidR="006B767C">
              <w:rPr>
                <w:noProof/>
                <w:webHidden/>
              </w:rPr>
              <w:t>20</w:t>
            </w:r>
            <w:r>
              <w:rPr>
                <w:noProof/>
                <w:webHidden/>
              </w:rPr>
              <w:fldChar w:fldCharType="end"/>
            </w:r>
          </w:hyperlink>
        </w:p>
        <w:p w14:paraId="09D1C679" w14:textId="2DAAC010" w:rsidR="00AA440D" w:rsidRDefault="00AA440D">
          <w:pPr>
            <w:pStyle w:val="Inhopg2"/>
            <w:tabs>
              <w:tab w:val="right" w:leader="dot" w:pos="9016"/>
            </w:tabs>
            <w:rPr>
              <w:noProof/>
              <w:kern w:val="2"/>
              <w:sz w:val="24"/>
              <w:szCs w:val="24"/>
              <w:lang w:eastAsia="nl-NL"/>
              <w14:ligatures w14:val="standardContextual"/>
            </w:rPr>
          </w:pPr>
          <w:hyperlink w:anchor="_Toc170280175" w:history="1">
            <w:r w:rsidRPr="003B21AD">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_Toc170280175 \h </w:instrText>
            </w:r>
            <w:r>
              <w:rPr>
                <w:noProof/>
                <w:webHidden/>
              </w:rPr>
            </w:r>
            <w:r>
              <w:rPr>
                <w:noProof/>
                <w:webHidden/>
              </w:rPr>
              <w:fldChar w:fldCharType="separate"/>
            </w:r>
            <w:r w:rsidR="006B767C">
              <w:rPr>
                <w:noProof/>
                <w:webHidden/>
              </w:rPr>
              <w:t>20</w:t>
            </w:r>
            <w:r>
              <w:rPr>
                <w:noProof/>
                <w:webHidden/>
              </w:rPr>
              <w:fldChar w:fldCharType="end"/>
            </w:r>
          </w:hyperlink>
        </w:p>
        <w:p w14:paraId="4FB7B4F9" w14:textId="7E6DC953" w:rsidR="00AA440D" w:rsidRDefault="00AA440D">
          <w:pPr>
            <w:pStyle w:val="Inhopg2"/>
            <w:tabs>
              <w:tab w:val="right" w:leader="dot" w:pos="9016"/>
            </w:tabs>
            <w:rPr>
              <w:noProof/>
              <w:kern w:val="2"/>
              <w:sz w:val="24"/>
              <w:szCs w:val="24"/>
              <w:lang w:eastAsia="nl-NL"/>
              <w14:ligatures w14:val="standardContextual"/>
            </w:rPr>
          </w:pPr>
          <w:hyperlink w:anchor="_Toc170280176" w:history="1">
            <w:r w:rsidRPr="003B21AD">
              <w:rPr>
                <w:rStyle w:val="Hyperlink"/>
                <w:rFonts w:eastAsia="Arial"/>
                <w:bCs/>
                <w:noProof/>
              </w:rPr>
              <w:t>Planning</w:t>
            </w:r>
            <w:r>
              <w:rPr>
                <w:noProof/>
                <w:webHidden/>
              </w:rPr>
              <w:tab/>
            </w:r>
            <w:r>
              <w:rPr>
                <w:noProof/>
                <w:webHidden/>
              </w:rPr>
              <w:fldChar w:fldCharType="begin"/>
            </w:r>
            <w:r>
              <w:rPr>
                <w:noProof/>
                <w:webHidden/>
              </w:rPr>
              <w:instrText xml:space="preserve"> PAGEREF _Toc170280176 \h </w:instrText>
            </w:r>
            <w:r>
              <w:rPr>
                <w:noProof/>
                <w:webHidden/>
              </w:rPr>
            </w:r>
            <w:r>
              <w:rPr>
                <w:noProof/>
                <w:webHidden/>
              </w:rPr>
              <w:fldChar w:fldCharType="separate"/>
            </w:r>
            <w:r w:rsidR="006B767C">
              <w:rPr>
                <w:noProof/>
                <w:webHidden/>
              </w:rPr>
              <w:t>21</w:t>
            </w:r>
            <w:r>
              <w:rPr>
                <w:noProof/>
                <w:webHidden/>
              </w:rPr>
              <w:fldChar w:fldCharType="end"/>
            </w:r>
          </w:hyperlink>
        </w:p>
        <w:p w14:paraId="55A683F4" w14:textId="160659BD" w:rsidR="00AA440D" w:rsidRDefault="00AA440D">
          <w:pPr>
            <w:pStyle w:val="Inhopg1"/>
            <w:rPr>
              <w:b w:val="0"/>
              <w:i w:val="0"/>
              <w:kern w:val="2"/>
              <w:sz w:val="24"/>
              <w:szCs w:val="24"/>
              <w:lang w:eastAsia="nl-NL"/>
              <w14:ligatures w14:val="standardContextual"/>
            </w:rPr>
          </w:pPr>
          <w:hyperlink w:anchor="_Toc170280177" w:history="1">
            <w:r w:rsidRPr="003B21AD">
              <w:rPr>
                <w:rStyle w:val="Hyperlink"/>
              </w:rPr>
              <w:t>Beslismoment PL1</w:t>
            </w:r>
            <w:r>
              <w:rPr>
                <w:webHidden/>
              </w:rPr>
              <w:tab/>
            </w:r>
            <w:r>
              <w:rPr>
                <w:webHidden/>
              </w:rPr>
              <w:fldChar w:fldCharType="begin"/>
            </w:r>
            <w:r>
              <w:rPr>
                <w:webHidden/>
              </w:rPr>
              <w:instrText xml:space="preserve"> PAGEREF _Toc170280177 \h </w:instrText>
            </w:r>
            <w:r>
              <w:rPr>
                <w:webHidden/>
              </w:rPr>
            </w:r>
            <w:r>
              <w:rPr>
                <w:webHidden/>
              </w:rPr>
              <w:fldChar w:fldCharType="separate"/>
            </w:r>
            <w:r w:rsidR="006B767C">
              <w:rPr>
                <w:webHidden/>
              </w:rPr>
              <w:t>22</w:t>
            </w:r>
            <w:r>
              <w:rPr>
                <w:webHidden/>
              </w:rPr>
              <w:fldChar w:fldCharType="end"/>
            </w:r>
          </w:hyperlink>
        </w:p>
        <w:p w14:paraId="70211D20" w14:textId="02EA52D6" w:rsidR="00AA440D" w:rsidRDefault="00AA440D">
          <w:pPr>
            <w:pStyle w:val="Inhopg2"/>
            <w:tabs>
              <w:tab w:val="right" w:leader="dot" w:pos="9016"/>
            </w:tabs>
            <w:rPr>
              <w:noProof/>
              <w:kern w:val="2"/>
              <w:sz w:val="24"/>
              <w:szCs w:val="24"/>
              <w:lang w:eastAsia="nl-NL"/>
              <w14:ligatures w14:val="standardContextual"/>
            </w:rPr>
          </w:pPr>
          <w:hyperlink w:anchor="_Toc170280178" w:history="1">
            <w:r w:rsidRPr="003B21AD">
              <w:rPr>
                <w:rStyle w:val="Hyperlink"/>
                <w:noProof/>
              </w:rPr>
              <w:t>Voorbereiding student; PLEIDOOI</w:t>
            </w:r>
            <w:r>
              <w:rPr>
                <w:noProof/>
                <w:webHidden/>
              </w:rPr>
              <w:tab/>
            </w:r>
            <w:r>
              <w:rPr>
                <w:noProof/>
                <w:webHidden/>
              </w:rPr>
              <w:fldChar w:fldCharType="begin"/>
            </w:r>
            <w:r>
              <w:rPr>
                <w:noProof/>
                <w:webHidden/>
              </w:rPr>
              <w:instrText xml:space="preserve"> PAGEREF _Toc170280178 \h </w:instrText>
            </w:r>
            <w:r>
              <w:rPr>
                <w:noProof/>
                <w:webHidden/>
              </w:rPr>
            </w:r>
            <w:r>
              <w:rPr>
                <w:noProof/>
                <w:webHidden/>
              </w:rPr>
              <w:fldChar w:fldCharType="separate"/>
            </w:r>
            <w:r w:rsidR="006B767C">
              <w:rPr>
                <w:noProof/>
                <w:webHidden/>
              </w:rPr>
              <w:t>22</w:t>
            </w:r>
            <w:r>
              <w:rPr>
                <w:noProof/>
                <w:webHidden/>
              </w:rPr>
              <w:fldChar w:fldCharType="end"/>
            </w:r>
          </w:hyperlink>
        </w:p>
        <w:p w14:paraId="41674DA2" w14:textId="44BA84E0" w:rsidR="00AA440D" w:rsidRDefault="00AA440D">
          <w:pPr>
            <w:pStyle w:val="Inhopg1"/>
            <w:rPr>
              <w:b w:val="0"/>
              <w:i w:val="0"/>
              <w:kern w:val="2"/>
              <w:sz w:val="24"/>
              <w:szCs w:val="24"/>
              <w:lang w:eastAsia="nl-NL"/>
              <w14:ligatures w14:val="standardContextual"/>
            </w:rPr>
          </w:pPr>
          <w:hyperlink w:anchor="_Toc170280179" w:history="1">
            <w:r w:rsidRPr="003B21AD">
              <w:rPr>
                <w:rStyle w:val="Hyperlink"/>
                <w:bCs/>
              </w:rPr>
              <w:t>Voortgangsgesprek 2</w:t>
            </w:r>
            <w:r>
              <w:rPr>
                <w:webHidden/>
              </w:rPr>
              <w:tab/>
            </w:r>
            <w:r>
              <w:rPr>
                <w:webHidden/>
              </w:rPr>
              <w:fldChar w:fldCharType="begin"/>
            </w:r>
            <w:r>
              <w:rPr>
                <w:webHidden/>
              </w:rPr>
              <w:instrText xml:space="preserve"> PAGEREF _Toc170280179 \h </w:instrText>
            </w:r>
            <w:r>
              <w:rPr>
                <w:webHidden/>
              </w:rPr>
            </w:r>
            <w:r>
              <w:rPr>
                <w:webHidden/>
              </w:rPr>
              <w:fldChar w:fldCharType="separate"/>
            </w:r>
            <w:r w:rsidR="006B767C">
              <w:rPr>
                <w:webHidden/>
              </w:rPr>
              <w:t>23</w:t>
            </w:r>
            <w:r>
              <w:rPr>
                <w:webHidden/>
              </w:rPr>
              <w:fldChar w:fldCharType="end"/>
            </w:r>
          </w:hyperlink>
        </w:p>
        <w:p w14:paraId="331A272E" w14:textId="0BF7045C" w:rsidR="00AA440D" w:rsidRDefault="00AA440D">
          <w:pPr>
            <w:pStyle w:val="Inhopg2"/>
            <w:tabs>
              <w:tab w:val="right" w:leader="dot" w:pos="9016"/>
            </w:tabs>
            <w:rPr>
              <w:noProof/>
              <w:kern w:val="2"/>
              <w:sz w:val="24"/>
              <w:szCs w:val="24"/>
              <w:lang w:eastAsia="nl-NL"/>
              <w14:ligatures w14:val="standardContextual"/>
            </w:rPr>
          </w:pPr>
          <w:hyperlink w:anchor="_Toc170280180" w:history="1">
            <w:r w:rsidRPr="003B21AD">
              <w:rPr>
                <w:rStyle w:val="Hyperlink"/>
                <w:rFonts w:eastAsia="Arial"/>
                <w:bCs/>
                <w:noProof/>
              </w:rPr>
              <w:t>Voorbereiding</w:t>
            </w:r>
            <w:r>
              <w:rPr>
                <w:noProof/>
                <w:webHidden/>
              </w:rPr>
              <w:tab/>
            </w:r>
            <w:r>
              <w:rPr>
                <w:noProof/>
                <w:webHidden/>
              </w:rPr>
              <w:fldChar w:fldCharType="begin"/>
            </w:r>
            <w:r>
              <w:rPr>
                <w:noProof/>
                <w:webHidden/>
              </w:rPr>
              <w:instrText xml:space="preserve"> PAGEREF _Toc170280180 \h </w:instrText>
            </w:r>
            <w:r>
              <w:rPr>
                <w:noProof/>
                <w:webHidden/>
              </w:rPr>
            </w:r>
            <w:r>
              <w:rPr>
                <w:noProof/>
                <w:webHidden/>
              </w:rPr>
              <w:fldChar w:fldCharType="separate"/>
            </w:r>
            <w:r w:rsidR="006B767C">
              <w:rPr>
                <w:noProof/>
                <w:webHidden/>
              </w:rPr>
              <w:t>23</w:t>
            </w:r>
            <w:r>
              <w:rPr>
                <w:noProof/>
                <w:webHidden/>
              </w:rPr>
              <w:fldChar w:fldCharType="end"/>
            </w:r>
          </w:hyperlink>
        </w:p>
        <w:p w14:paraId="0D5DD5B3" w14:textId="3740DC13" w:rsidR="00AA440D" w:rsidRDefault="00AA440D">
          <w:pPr>
            <w:pStyle w:val="Inhopg2"/>
            <w:tabs>
              <w:tab w:val="right" w:leader="dot" w:pos="9016"/>
            </w:tabs>
            <w:rPr>
              <w:noProof/>
              <w:kern w:val="2"/>
              <w:sz w:val="24"/>
              <w:szCs w:val="24"/>
              <w:lang w:eastAsia="nl-NL"/>
              <w14:ligatures w14:val="standardContextual"/>
            </w:rPr>
          </w:pPr>
          <w:hyperlink w:anchor="_Toc170280181" w:history="1">
            <w:r w:rsidRPr="003B21AD">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_Toc170280181 \h </w:instrText>
            </w:r>
            <w:r>
              <w:rPr>
                <w:noProof/>
                <w:webHidden/>
              </w:rPr>
            </w:r>
            <w:r>
              <w:rPr>
                <w:noProof/>
                <w:webHidden/>
              </w:rPr>
              <w:fldChar w:fldCharType="separate"/>
            </w:r>
            <w:r w:rsidR="006B767C">
              <w:rPr>
                <w:noProof/>
                <w:webHidden/>
              </w:rPr>
              <w:t>23</w:t>
            </w:r>
            <w:r>
              <w:rPr>
                <w:noProof/>
                <w:webHidden/>
              </w:rPr>
              <w:fldChar w:fldCharType="end"/>
            </w:r>
          </w:hyperlink>
        </w:p>
        <w:p w14:paraId="63DBDA2A" w14:textId="54D421A9" w:rsidR="00AA440D" w:rsidRDefault="00AA440D">
          <w:pPr>
            <w:pStyle w:val="Inhopg2"/>
            <w:tabs>
              <w:tab w:val="right" w:leader="dot" w:pos="9016"/>
            </w:tabs>
            <w:rPr>
              <w:noProof/>
              <w:kern w:val="2"/>
              <w:sz w:val="24"/>
              <w:szCs w:val="24"/>
              <w:lang w:eastAsia="nl-NL"/>
              <w14:ligatures w14:val="standardContextual"/>
            </w:rPr>
          </w:pPr>
          <w:hyperlink w:anchor="_Toc170280182" w:history="1">
            <w:r w:rsidRPr="003B21AD">
              <w:rPr>
                <w:rStyle w:val="Hyperlink"/>
                <w:rFonts w:eastAsia="Arial"/>
                <w:bCs/>
                <w:noProof/>
              </w:rPr>
              <w:t>Planning</w:t>
            </w:r>
            <w:r>
              <w:rPr>
                <w:noProof/>
                <w:webHidden/>
              </w:rPr>
              <w:tab/>
            </w:r>
            <w:r>
              <w:rPr>
                <w:noProof/>
                <w:webHidden/>
              </w:rPr>
              <w:fldChar w:fldCharType="begin"/>
            </w:r>
            <w:r>
              <w:rPr>
                <w:noProof/>
                <w:webHidden/>
              </w:rPr>
              <w:instrText xml:space="preserve"> PAGEREF _Toc170280182 \h </w:instrText>
            </w:r>
            <w:r>
              <w:rPr>
                <w:noProof/>
                <w:webHidden/>
              </w:rPr>
            </w:r>
            <w:r>
              <w:rPr>
                <w:noProof/>
                <w:webHidden/>
              </w:rPr>
              <w:fldChar w:fldCharType="separate"/>
            </w:r>
            <w:r w:rsidR="006B767C">
              <w:rPr>
                <w:noProof/>
                <w:webHidden/>
              </w:rPr>
              <w:t>24</w:t>
            </w:r>
            <w:r>
              <w:rPr>
                <w:noProof/>
                <w:webHidden/>
              </w:rPr>
              <w:fldChar w:fldCharType="end"/>
            </w:r>
          </w:hyperlink>
        </w:p>
        <w:p w14:paraId="044D688F" w14:textId="65B2AC73" w:rsidR="00AA440D" w:rsidRDefault="00AA440D">
          <w:pPr>
            <w:pStyle w:val="Inhopg1"/>
            <w:rPr>
              <w:b w:val="0"/>
              <w:i w:val="0"/>
              <w:kern w:val="2"/>
              <w:sz w:val="24"/>
              <w:szCs w:val="24"/>
              <w:lang w:eastAsia="nl-NL"/>
              <w14:ligatures w14:val="standardContextual"/>
            </w:rPr>
          </w:pPr>
          <w:hyperlink w:anchor="_Toc170280183" w:history="1">
            <w:r w:rsidRPr="003B21AD">
              <w:rPr>
                <w:rStyle w:val="Hyperlink"/>
                <w:bCs/>
              </w:rPr>
              <w:t>Leerkring 4</w:t>
            </w:r>
            <w:r>
              <w:rPr>
                <w:webHidden/>
              </w:rPr>
              <w:tab/>
            </w:r>
            <w:r>
              <w:rPr>
                <w:webHidden/>
              </w:rPr>
              <w:fldChar w:fldCharType="begin"/>
            </w:r>
            <w:r>
              <w:rPr>
                <w:webHidden/>
              </w:rPr>
              <w:instrText xml:space="preserve"> PAGEREF _Toc170280183 \h </w:instrText>
            </w:r>
            <w:r>
              <w:rPr>
                <w:webHidden/>
              </w:rPr>
            </w:r>
            <w:r>
              <w:rPr>
                <w:webHidden/>
              </w:rPr>
              <w:fldChar w:fldCharType="separate"/>
            </w:r>
            <w:r w:rsidR="006B767C">
              <w:rPr>
                <w:webHidden/>
              </w:rPr>
              <w:t>25</w:t>
            </w:r>
            <w:r>
              <w:rPr>
                <w:webHidden/>
              </w:rPr>
              <w:fldChar w:fldCharType="end"/>
            </w:r>
          </w:hyperlink>
        </w:p>
        <w:p w14:paraId="28B0ED9F" w14:textId="39D99E78" w:rsidR="00AA440D" w:rsidRDefault="00AA440D">
          <w:pPr>
            <w:pStyle w:val="Inhopg2"/>
            <w:tabs>
              <w:tab w:val="right" w:leader="dot" w:pos="9016"/>
            </w:tabs>
            <w:rPr>
              <w:noProof/>
              <w:kern w:val="2"/>
              <w:sz w:val="24"/>
              <w:szCs w:val="24"/>
              <w:lang w:eastAsia="nl-NL"/>
              <w14:ligatures w14:val="standardContextual"/>
            </w:rPr>
          </w:pPr>
          <w:hyperlink w:anchor="_Toc170280184" w:history="1">
            <w:r w:rsidRPr="003B21AD">
              <w:rPr>
                <w:rStyle w:val="Hyperlink"/>
                <w:rFonts w:eastAsia="Arial"/>
                <w:bCs/>
                <w:noProof/>
              </w:rPr>
              <w:t>Voorbereiding</w:t>
            </w:r>
            <w:r>
              <w:rPr>
                <w:noProof/>
                <w:webHidden/>
              </w:rPr>
              <w:tab/>
            </w:r>
            <w:r>
              <w:rPr>
                <w:noProof/>
                <w:webHidden/>
              </w:rPr>
              <w:fldChar w:fldCharType="begin"/>
            </w:r>
            <w:r>
              <w:rPr>
                <w:noProof/>
                <w:webHidden/>
              </w:rPr>
              <w:instrText xml:space="preserve"> PAGEREF _Toc170280184 \h </w:instrText>
            </w:r>
            <w:r>
              <w:rPr>
                <w:noProof/>
                <w:webHidden/>
              </w:rPr>
            </w:r>
            <w:r>
              <w:rPr>
                <w:noProof/>
                <w:webHidden/>
              </w:rPr>
              <w:fldChar w:fldCharType="separate"/>
            </w:r>
            <w:r w:rsidR="006B767C">
              <w:rPr>
                <w:noProof/>
                <w:webHidden/>
              </w:rPr>
              <w:t>25</w:t>
            </w:r>
            <w:r>
              <w:rPr>
                <w:noProof/>
                <w:webHidden/>
              </w:rPr>
              <w:fldChar w:fldCharType="end"/>
            </w:r>
          </w:hyperlink>
        </w:p>
        <w:p w14:paraId="2698C507" w14:textId="59804803" w:rsidR="00AA440D" w:rsidRDefault="00AA440D">
          <w:pPr>
            <w:pStyle w:val="Inhopg2"/>
            <w:tabs>
              <w:tab w:val="right" w:leader="dot" w:pos="9016"/>
            </w:tabs>
            <w:rPr>
              <w:noProof/>
              <w:kern w:val="2"/>
              <w:sz w:val="24"/>
              <w:szCs w:val="24"/>
              <w:lang w:eastAsia="nl-NL"/>
              <w14:ligatures w14:val="standardContextual"/>
            </w:rPr>
          </w:pPr>
          <w:hyperlink w:anchor="_Toc170280185" w:history="1">
            <w:r w:rsidRPr="003B21AD">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_Toc170280185 \h </w:instrText>
            </w:r>
            <w:r>
              <w:rPr>
                <w:noProof/>
                <w:webHidden/>
              </w:rPr>
            </w:r>
            <w:r>
              <w:rPr>
                <w:noProof/>
                <w:webHidden/>
              </w:rPr>
              <w:fldChar w:fldCharType="separate"/>
            </w:r>
            <w:r w:rsidR="006B767C">
              <w:rPr>
                <w:noProof/>
                <w:webHidden/>
              </w:rPr>
              <w:t>25</w:t>
            </w:r>
            <w:r>
              <w:rPr>
                <w:noProof/>
                <w:webHidden/>
              </w:rPr>
              <w:fldChar w:fldCharType="end"/>
            </w:r>
          </w:hyperlink>
        </w:p>
        <w:p w14:paraId="4DCB7655" w14:textId="552FF049" w:rsidR="00AA440D" w:rsidRDefault="00AA440D">
          <w:pPr>
            <w:pStyle w:val="Inhopg2"/>
            <w:tabs>
              <w:tab w:val="right" w:leader="dot" w:pos="9016"/>
            </w:tabs>
            <w:rPr>
              <w:noProof/>
              <w:kern w:val="2"/>
              <w:sz w:val="24"/>
              <w:szCs w:val="24"/>
              <w:lang w:eastAsia="nl-NL"/>
              <w14:ligatures w14:val="standardContextual"/>
            </w:rPr>
          </w:pPr>
          <w:hyperlink w:anchor="_Toc170280186" w:history="1">
            <w:r w:rsidRPr="003B21AD">
              <w:rPr>
                <w:rStyle w:val="Hyperlink"/>
                <w:rFonts w:eastAsia="Arial"/>
                <w:bCs/>
                <w:noProof/>
              </w:rPr>
              <w:t>Planning</w:t>
            </w:r>
            <w:r>
              <w:rPr>
                <w:noProof/>
                <w:webHidden/>
              </w:rPr>
              <w:tab/>
            </w:r>
            <w:r>
              <w:rPr>
                <w:noProof/>
                <w:webHidden/>
              </w:rPr>
              <w:fldChar w:fldCharType="begin"/>
            </w:r>
            <w:r>
              <w:rPr>
                <w:noProof/>
                <w:webHidden/>
              </w:rPr>
              <w:instrText xml:space="preserve"> PAGEREF _Toc170280186 \h </w:instrText>
            </w:r>
            <w:r>
              <w:rPr>
                <w:noProof/>
                <w:webHidden/>
              </w:rPr>
            </w:r>
            <w:r>
              <w:rPr>
                <w:noProof/>
                <w:webHidden/>
              </w:rPr>
              <w:fldChar w:fldCharType="separate"/>
            </w:r>
            <w:r w:rsidR="006B767C">
              <w:rPr>
                <w:noProof/>
                <w:webHidden/>
              </w:rPr>
              <w:t>26</w:t>
            </w:r>
            <w:r>
              <w:rPr>
                <w:noProof/>
                <w:webHidden/>
              </w:rPr>
              <w:fldChar w:fldCharType="end"/>
            </w:r>
          </w:hyperlink>
        </w:p>
        <w:p w14:paraId="11877E16" w14:textId="44288518" w:rsidR="00AA440D" w:rsidRDefault="00AA440D">
          <w:pPr>
            <w:pStyle w:val="Inhopg1"/>
            <w:rPr>
              <w:b w:val="0"/>
              <w:i w:val="0"/>
              <w:kern w:val="2"/>
              <w:sz w:val="24"/>
              <w:szCs w:val="24"/>
              <w:lang w:eastAsia="nl-NL"/>
              <w14:ligatures w14:val="standardContextual"/>
            </w:rPr>
          </w:pPr>
          <w:hyperlink w:anchor="_Toc170280187" w:history="1">
            <w:r w:rsidRPr="003B21AD">
              <w:rPr>
                <w:rStyle w:val="Hyperlink"/>
                <w:bCs/>
              </w:rPr>
              <w:t>Voortgangsgesprek 3</w:t>
            </w:r>
            <w:r>
              <w:rPr>
                <w:webHidden/>
              </w:rPr>
              <w:tab/>
            </w:r>
            <w:r>
              <w:rPr>
                <w:webHidden/>
              </w:rPr>
              <w:fldChar w:fldCharType="begin"/>
            </w:r>
            <w:r>
              <w:rPr>
                <w:webHidden/>
              </w:rPr>
              <w:instrText xml:space="preserve"> PAGEREF _Toc170280187 \h </w:instrText>
            </w:r>
            <w:r>
              <w:rPr>
                <w:webHidden/>
              </w:rPr>
            </w:r>
            <w:r>
              <w:rPr>
                <w:webHidden/>
              </w:rPr>
              <w:fldChar w:fldCharType="separate"/>
            </w:r>
            <w:r w:rsidR="006B767C">
              <w:rPr>
                <w:webHidden/>
              </w:rPr>
              <w:t>27</w:t>
            </w:r>
            <w:r>
              <w:rPr>
                <w:webHidden/>
              </w:rPr>
              <w:fldChar w:fldCharType="end"/>
            </w:r>
          </w:hyperlink>
        </w:p>
        <w:p w14:paraId="15FCD85A" w14:textId="2CD5B1EE" w:rsidR="00AA440D" w:rsidRDefault="00AA440D">
          <w:pPr>
            <w:pStyle w:val="Inhopg2"/>
            <w:tabs>
              <w:tab w:val="right" w:leader="dot" w:pos="9016"/>
            </w:tabs>
            <w:rPr>
              <w:noProof/>
              <w:kern w:val="2"/>
              <w:sz w:val="24"/>
              <w:szCs w:val="24"/>
              <w:lang w:eastAsia="nl-NL"/>
              <w14:ligatures w14:val="standardContextual"/>
            </w:rPr>
          </w:pPr>
          <w:hyperlink w:anchor="_Toc170280188" w:history="1">
            <w:r w:rsidRPr="003B21AD">
              <w:rPr>
                <w:rStyle w:val="Hyperlink"/>
                <w:rFonts w:eastAsia="Arial"/>
                <w:bCs/>
                <w:noProof/>
              </w:rPr>
              <w:t>Voorbereiding</w:t>
            </w:r>
            <w:r>
              <w:rPr>
                <w:noProof/>
                <w:webHidden/>
              </w:rPr>
              <w:tab/>
            </w:r>
            <w:r>
              <w:rPr>
                <w:noProof/>
                <w:webHidden/>
              </w:rPr>
              <w:fldChar w:fldCharType="begin"/>
            </w:r>
            <w:r>
              <w:rPr>
                <w:noProof/>
                <w:webHidden/>
              </w:rPr>
              <w:instrText xml:space="preserve"> PAGEREF _Toc170280188 \h </w:instrText>
            </w:r>
            <w:r>
              <w:rPr>
                <w:noProof/>
                <w:webHidden/>
              </w:rPr>
            </w:r>
            <w:r>
              <w:rPr>
                <w:noProof/>
                <w:webHidden/>
              </w:rPr>
              <w:fldChar w:fldCharType="separate"/>
            </w:r>
            <w:r w:rsidR="006B767C">
              <w:rPr>
                <w:noProof/>
                <w:webHidden/>
              </w:rPr>
              <w:t>27</w:t>
            </w:r>
            <w:r>
              <w:rPr>
                <w:noProof/>
                <w:webHidden/>
              </w:rPr>
              <w:fldChar w:fldCharType="end"/>
            </w:r>
          </w:hyperlink>
        </w:p>
        <w:p w14:paraId="2004BDAE" w14:textId="78F68084" w:rsidR="00AA440D" w:rsidRDefault="00AA440D">
          <w:pPr>
            <w:pStyle w:val="Inhopg2"/>
            <w:tabs>
              <w:tab w:val="right" w:leader="dot" w:pos="9016"/>
            </w:tabs>
            <w:rPr>
              <w:noProof/>
              <w:kern w:val="2"/>
              <w:sz w:val="24"/>
              <w:szCs w:val="24"/>
              <w:lang w:eastAsia="nl-NL"/>
              <w14:ligatures w14:val="standardContextual"/>
            </w:rPr>
          </w:pPr>
          <w:hyperlink w:anchor="_Toc170280189" w:history="1">
            <w:r w:rsidRPr="003B21AD">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_Toc170280189 \h </w:instrText>
            </w:r>
            <w:r>
              <w:rPr>
                <w:noProof/>
                <w:webHidden/>
              </w:rPr>
            </w:r>
            <w:r>
              <w:rPr>
                <w:noProof/>
                <w:webHidden/>
              </w:rPr>
              <w:fldChar w:fldCharType="separate"/>
            </w:r>
            <w:r w:rsidR="006B767C">
              <w:rPr>
                <w:noProof/>
                <w:webHidden/>
              </w:rPr>
              <w:t>27</w:t>
            </w:r>
            <w:r>
              <w:rPr>
                <w:noProof/>
                <w:webHidden/>
              </w:rPr>
              <w:fldChar w:fldCharType="end"/>
            </w:r>
          </w:hyperlink>
        </w:p>
        <w:p w14:paraId="70ED6C89" w14:textId="3ADDAF74" w:rsidR="00AA440D" w:rsidRDefault="00AA440D">
          <w:pPr>
            <w:pStyle w:val="Inhopg2"/>
            <w:tabs>
              <w:tab w:val="right" w:leader="dot" w:pos="9016"/>
            </w:tabs>
            <w:rPr>
              <w:noProof/>
              <w:kern w:val="2"/>
              <w:sz w:val="24"/>
              <w:szCs w:val="24"/>
              <w:lang w:eastAsia="nl-NL"/>
              <w14:ligatures w14:val="standardContextual"/>
            </w:rPr>
          </w:pPr>
          <w:hyperlink w:anchor="_Toc170280190" w:history="1">
            <w:r w:rsidRPr="003B21AD">
              <w:rPr>
                <w:rStyle w:val="Hyperlink"/>
                <w:rFonts w:eastAsia="Arial"/>
                <w:bCs/>
                <w:noProof/>
              </w:rPr>
              <w:t>Planning</w:t>
            </w:r>
            <w:r>
              <w:rPr>
                <w:noProof/>
                <w:webHidden/>
              </w:rPr>
              <w:tab/>
            </w:r>
            <w:r>
              <w:rPr>
                <w:noProof/>
                <w:webHidden/>
              </w:rPr>
              <w:fldChar w:fldCharType="begin"/>
            </w:r>
            <w:r>
              <w:rPr>
                <w:noProof/>
                <w:webHidden/>
              </w:rPr>
              <w:instrText xml:space="preserve"> PAGEREF _Toc170280190 \h </w:instrText>
            </w:r>
            <w:r>
              <w:rPr>
                <w:noProof/>
                <w:webHidden/>
              </w:rPr>
            </w:r>
            <w:r>
              <w:rPr>
                <w:noProof/>
                <w:webHidden/>
              </w:rPr>
              <w:fldChar w:fldCharType="separate"/>
            </w:r>
            <w:r w:rsidR="006B767C">
              <w:rPr>
                <w:noProof/>
                <w:webHidden/>
              </w:rPr>
              <w:t>28</w:t>
            </w:r>
            <w:r>
              <w:rPr>
                <w:noProof/>
                <w:webHidden/>
              </w:rPr>
              <w:fldChar w:fldCharType="end"/>
            </w:r>
          </w:hyperlink>
        </w:p>
        <w:p w14:paraId="5F69CA0A" w14:textId="297DD4BC" w:rsidR="00AA440D" w:rsidRDefault="00AA440D">
          <w:pPr>
            <w:pStyle w:val="Inhopg1"/>
            <w:rPr>
              <w:b w:val="0"/>
              <w:i w:val="0"/>
              <w:kern w:val="2"/>
              <w:sz w:val="24"/>
              <w:szCs w:val="24"/>
              <w:lang w:eastAsia="nl-NL"/>
              <w14:ligatures w14:val="standardContextual"/>
            </w:rPr>
          </w:pPr>
          <w:hyperlink w:anchor="_Toc170280191" w:history="1">
            <w:r w:rsidRPr="003B21AD">
              <w:rPr>
                <w:rStyle w:val="Hyperlink"/>
                <w:bCs/>
              </w:rPr>
              <w:t>Leerkring 5</w:t>
            </w:r>
            <w:r>
              <w:rPr>
                <w:webHidden/>
              </w:rPr>
              <w:tab/>
            </w:r>
            <w:r>
              <w:rPr>
                <w:webHidden/>
              </w:rPr>
              <w:fldChar w:fldCharType="begin"/>
            </w:r>
            <w:r>
              <w:rPr>
                <w:webHidden/>
              </w:rPr>
              <w:instrText xml:space="preserve"> PAGEREF _Toc170280191 \h </w:instrText>
            </w:r>
            <w:r>
              <w:rPr>
                <w:webHidden/>
              </w:rPr>
            </w:r>
            <w:r>
              <w:rPr>
                <w:webHidden/>
              </w:rPr>
              <w:fldChar w:fldCharType="separate"/>
            </w:r>
            <w:r w:rsidR="006B767C">
              <w:rPr>
                <w:webHidden/>
              </w:rPr>
              <w:t>29</w:t>
            </w:r>
            <w:r>
              <w:rPr>
                <w:webHidden/>
              </w:rPr>
              <w:fldChar w:fldCharType="end"/>
            </w:r>
          </w:hyperlink>
        </w:p>
        <w:p w14:paraId="7878CEA6" w14:textId="207C173F" w:rsidR="00AA440D" w:rsidRDefault="00AA440D">
          <w:pPr>
            <w:pStyle w:val="Inhopg2"/>
            <w:tabs>
              <w:tab w:val="right" w:leader="dot" w:pos="9016"/>
            </w:tabs>
            <w:rPr>
              <w:noProof/>
              <w:kern w:val="2"/>
              <w:sz w:val="24"/>
              <w:szCs w:val="24"/>
              <w:lang w:eastAsia="nl-NL"/>
              <w14:ligatures w14:val="standardContextual"/>
            </w:rPr>
          </w:pPr>
          <w:hyperlink w:anchor="_Toc170280192" w:history="1">
            <w:r w:rsidRPr="003B21AD">
              <w:rPr>
                <w:rStyle w:val="Hyperlink"/>
                <w:rFonts w:eastAsia="Arial"/>
                <w:bCs/>
                <w:noProof/>
              </w:rPr>
              <w:t>Voorbereiding</w:t>
            </w:r>
            <w:r>
              <w:rPr>
                <w:noProof/>
                <w:webHidden/>
              </w:rPr>
              <w:tab/>
            </w:r>
            <w:r>
              <w:rPr>
                <w:noProof/>
                <w:webHidden/>
              </w:rPr>
              <w:fldChar w:fldCharType="begin"/>
            </w:r>
            <w:r>
              <w:rPr>
                <w:noProof/>
                <w:webHidden/>
              </w:rPr>
              <w:instrText xml:space="preserve"> PAGEREF _Toc170280192 \h </w:instrText>
            </w:r>
            <w:r>
              <w:rPr>
                <w:noProof/>
                <w:webHidden/>
              </w:rPr>
            </w:r>
            <w:r>
              <w:rPr>
                <w:noProof/>
                <w:webHidden/>
              </w:rPr>
              <w:fldChar w:fldCharType="separate"/>
            </w:r>
            <w:r w:rsidR="006B767C">
              <w:rPr>
                <w:noProof/>
                <w:webHidden/>
              </w:rPr>
              <w:t>29</w:t>
            </w:r>
            <w:r>
              <w:rPr>
                <w:noProof/>
                <w:webHidden/>
              </w:rPr>
              <w:fldChar w:fldCharType="end"/>
            </w:r>
          </w:hyperlink>
        </w:p>
        <w:p w14:paraId="4D9CC185" w14:textId="5A80191E" w:rsidR="00AA440D" w:rsidRDefault="00AA440D">
          <w:pPr>
            <w:pStyle w:val="Inhopg2"/>
            <w:tabs>
              <w:tab w:val="right" w:leader="dot" w:pos="9016"/>
            </w:tabs>
            <w:rPr>
              <w:noProof/>
              <w:kern w:val="2"/>
              <w:sz w:val="24"/>
              <w:szCs w:val="24"/>
              <w:lang w:eastAsia="nl-NL"/>
              <w14:ligatures w14:val="standardContextual"/>
            </w:rPr>
          </w:pPr>
          <w:hyperlink w:anchor="_Toc170280193" w:history="1">
            <w:r w:rsidRPr="003B21AD">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_Toc170280193 \h </w:instrText>
            </w:r>
            <w:r>
              <w:rPr>
                <w:noProof/>
                <w:webHidden/>
              </w:rPr>
            </w:r>
            <w:r>
              <w:rPr>
                <w:noProof/>
                <w:webHidden/>
              </w:rPr>
              <w:fldChar w:fldCharType="separate"/>
            </w:r>
            <w:r w:rsidR="006B767C">
              <w:rPr>
                <w:noProof/>
                <w:webHidden/>
              </w:rPr>
              <w:t>29</w:t>
            </w:r>
            <w:r>
              <w:rPr>
                <w:noProof/>
                <w:webHidden/>
              </w:rPr>
              <w:fldChar w:fldCharType="end"/>
            </w:r>
          </w:hyperlink>
        </w:p>
        <w:p w14:paraId="11B8F80A" w14:textId="058E4000" w:rsidR="00AA440D" w:rsidRDefault="00AA440D">
          <w:pPr>
            <w:pStyle w:val="Inhopg2"/>
            <w:tabs>
              <w:tab w:val="right" w:leader="dot" w:pos="9016"/>
            </w:tabs>
            <w:rPr>
              <w:noProof/>
              <w:kern w:val="2"/>
              <w:sz w:val="24"/>
              <w:szCs w:val="24"/>
              <w:lang w:eastAsia="nl-NL"/>
              <w14:ligatures w14:val="standardContextual"/>
            </w:rPr>
          </w:pPr>
          <w:hyperlink w:anchor="_Toc170280194" w:history="1">
            <w:r w:rsidRPr="003B21AD">
              <w:rPr>
                <w:rStyle w:val="Hyperlink"/>
                <w:rFonts w:eastAsia="Arial"/>
                <w:bCs/>
                <w:noProof/>
              </w:rPr>
              <w:t>Planning</w:t>
            </w:r>
            <w:r>
              <w:rPr>
                <w:noProof/>
                <w:webHidden/>
              </w:rPr>
              <w:tab/>
            </w:r>
            <w:r>
              <w:rPr>
                <w:noProof/>
                <w:webHidden/>
              </w:rPr>
              <w:fldChar w:fldCharType="begin"/>
            </w:r>
            <w:r>
              <w:rPr>
                <w:noProof/>
                <w:webHidden/>
              </w:rPr>
              <w:instrText xml:space="preserve"> PAGEREF _Toc170280194 \h </w:instrText>
            </w:r>
            <w:r>
              <w:rPr>
                <w:noProof/>
                <w:webHidden/>
              </w:rPr>
            </w:r>
            <w:r>
              <w:rPr>
                <w:noProof/>
                <w:webHidden/>
              </w:rPr>
              <w:fldChar w:fldCharType="separate"/>
            </w:r>
            <w:r w:rsidR="006B767C">
              <w:rPr>
                <w:noProof/>
                <w:webHidden/>
              </w:rPr>
              <w:t>30</w:t>
            </w:r>
            <w:r>
              <w:rPr>
                <w:noProof/>
                <w:webHidden/>
              </w:rPr>
              <w:fldChar w:fldCharType="end"/>
            </w:r>
          </w:hyperlink>
        </w:p>
        <w:p w14:paraId="0010609E" w14:textId="3E997593" w:rsidR="00AA440D" w:rsidRDefault="00AA440D">
          <w:pPr>
            <w:pStyle w:val="Inhopg1"/>
            <w:rPr>
              <w:b w:val="0"/>
              <w:i w:val="0"/>
              <w:kern w:val="2"/>
              <w:sz w:val="24"/>
              <w:szCs w:val="24"/>
              <w:lang w:eastAsia="nl-NL"/>
              <w14:ligatures w14:val="standardContextual"/>
            </w:rPr>
          </w:pPr>
          <w:hyperlink w:anchor="_Toc170280195" w:history="1">
            <w:r w:rsidRPr="003B21AD">
              <w:rPr>
                <w:rStyle w:val="Hyperlink"/>
              </w:rPr>
              <w:t>Beslismoment PL 2</w:t>
            </w:r>
            <w:r>
              <w:rPr>
                <w:webHidden/>
              </w:rPr>
              <w:tab/>
            </w:r>
            <w:r>
              <w:rPr>
                <w:webHidden/>
              </w:rPr>
              <w:fldChar w:fldCharType="begin"/>
            </w:r>
            <w:r>
              <w:rPr>
                <w:webHidden/>
              </w:rPr>
              <w:instrText xml:space="preserve"> PAGEREF _Toc170280195 \h </w:instrText>
            </w:r>
            <w:r>
              <w:rPr>
                <w:webHidden/>
              </w:rPr>
            </w:r>
            <w:r>
              <w:rPr>
                <w:webHidden/>
              </w:rPr>
              <w:fldChar w:fldCharType="separate"/>
            </w:r>
            <w:r w:rsidR="006B767C">
              <w:rPr>
                <w:webHidden/>
              </w:rPr>
              <w:t>31</w:t>
            </w:r>
            <w:r>
              <w:rPr>
                <w:webHidden/>
              </w:rPr>
              <w:fldChar w:fldCharType="end"/>
            </w:r>
          </w:hyperlink>
        </w:p>
        <w:p w14:paraId="0F573DBB" w14:textId="6007028D" w:rsidR="00AA440D" w:rsidRDefault="00AA440D">
          <w:pPr>
            <w:pStyle w:val="Inhopg2"/>
            <w:tabs>
              <w:tab w:val="right" w:leader="dot" w:pos="9016"/>
            </w:tabs>
            <w:rPr>
              <w:noProof/>
              <w:kern w:val="2"/>
              <w:sz w:val="24"/>
              <w:szCs w:val="24"/>
              <w:lang w:eastAsia="nl-NL"/>
              <w14:ligatures w14:val="standardContextual"/>
            </w:rPr>
          </w:pPr>
          <w:hyperlink w:anchor="_Toc170280196" w:history="1">
            <w:r w:rsidRPr="003B21AD">
              <w:rPr>
                <w:rStyle w:val="Hyperlink"/>
                <w:noProof/>
              </w:rPr>
              <w:t>Voorbereiding student; PLEIDOOI</w:t>
            </w:r>
            <w:r>
              <w:rPr>
                <w:noProof/>
                <w:webHidden/>
              </w:rPr>
              <w:tab/>
            </w:r>
            <w:r>
              <w:rPr>
                <w:noProof/>
                <w:webHidden/>
              </w:rPr>
              <w:fldChar w:fldCharType="begin"/>
            </w:r>
            <w:r>
              <w:rPr>
                <w:noProof/>
                <w:webHidden/>
              </w:rPr>
              <w:instrText xml:space="preserve"> PAGEREF _Toc170280196 \h </w:instrText>
            </w:r>
            <w:r>
              <w:rPr>
                <w:noProof/>
                <w:webHidden/>
              </w:rPr>
            </w:r>
            <w:r>
              <w:rPr>
                <w:noProof/>
                <w:webHidden/>
              </w:rPr>
              <w:fldChar w:fldCharType="separate"/>
            </w:r>
            <w:r w:rsidR="006B767C">
              <w:rPr>
                <w:noProof/>
                <w:webHidden/>
              </w:rPr>
              <w:t>31</w:t>
            </w:r>
            <w:r>
              <w:rPr>
                <w:noProof/>
                <w:webHidden/>
              </w:rPr>
              <w:fldChar w:fldCharType="end"/>
            </w:r>
          </w:hyperlink>
        </w:p>
        <w:p w14:paraId="6F35097B" w14:textId="20E7E87B"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9968EB">
          <w:footerReference w:type="default" r:id="rId11"/>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1" w:name="_Toc170280155"/>
      <w:r w:rsidR="00A44224">
        <w:rPr>
          <w:rStyle w:val="TitelChar"/>
          <w:rFonts w:ascii="Arial" w:eastAsia="Arial" w:hAnsi="Arial" w:cs="Arial"/>
          <w:caps/>
          <w:color w:val="FFFFFF" w:themeColor="background1"/>
          <w:spacing w:val="15"/>
          <w:sz w:val="32"/>
          <w:szCs w:val="32"/>
        </w:rPr>
        <w:t>Praktijkleerplan</w:t>
      </w:r>
      <w:bookmarkEnd w:id="1"/>
    </w:p>
    <w:p w14:paraId="271AD5B5" w14:textId="0D0D2653" w:rsidR="00CE3796" w:rsidRPr="00EF274C" w:rsidRDefault="00CE3796" w:rsidP="00CE3796">
      <w:pPr>
        <w:pStyle w:val="Kop2"/>
        <w:rPr>
          <w:rFonts w:eastAsia="Arial"/>
          <w:b w:val="0"/>
          <w:bCs/>
          <w:caps w:val="0"/>
        </w:rPr>
      </w:pPr>
      <w:bookmarkStart w:id="2" w:name="_Toc170280156"/>
      <w:r w:rsidRPr="00EF274C">
        <w:rPr>
          <w:rFonts w:eastAsia="Arial"/>
          <w:b w:val="0"/>
          <w:bCs/>
          <w:caps w:val="0"/>
        </w:rPr>
        <w:t xml:space="preserve">Hoofdstuk 1, </w:t>
      </w:r>
      <w:r w:rsidR="00EF274C">
        <w:rPr>
          <w:rFonts w:eastAsia="Arial"/>
          <w:b w:val="0"/>
          <w:bCs/>
          <w:caps w:val="0"/>
        </w:rPr>
        <w:t>K</w:t>
      </w:r>
      <w:r w:rsidRPr="00EF274C">
        <w:rPr>
          <w:rFonts w:eastAsia="Arial"/>
          <w:b w:val="0"/>
          <w:bCs/>
          <w:caps w:val="0"/>
        </w:rPr>
        <w:t>orte introductie van jezelf</w:t>
      </w:r>
      <w:bookmarkEnd w:id="2"/>
    </w:p>
    <w:p w14:paraId="4B854A68"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 je eigen 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46CA927D" w14:textId="47A0E20A" w:rsidR="006742AE" w:rsidRPr="006742AE" w:rsidRDefault="006742AE" w:rsidP="00070400">
      <w:pPr>
        <w:pStyle w:val="Lijstalinea"/>
        <w:widowControl w:val="0"/>
        <w:numPr>
          <w:ilvl w:val="0"/>
          <w:numId w:val="22"/>
        </w:numPr>
        <w:autoSpaceDE w:val="0"/>
        <w:autoSpaceDN w:val="0"/>
        <w:spacing w:before="0" w:after="0" w:line="240" w:lineRule="auto"/>
        <w:rPr>
          <w:rFonts w:ascii="Arial" w:eastAsia="Arial" w:hAnsi="Arial" w:cs="Arial"/>
          <w:iCs/>
        </w:rPr>
      </w:pPr>
      <w:r>
        <w:rPr>
          <w:rFonts w:ascii="Arial" w:eastAsia="Arial" w:hAnsi="Arial" w:cs="Arial"/>
        </w:rPr>
        <w:t>Waar heb je eventuele</w:t>
      </w:r>
      <w:r w:rsidRPr="00CE3796">
        <w:rPr>
          <w:rFonts w:ascii="Arial" w:eastAsia="Arial" w:hAnsi="Arial" w:cs="Arial"/>
        </w:rPr>
        <w:t xml:space="preserve"> </w:t>
      </w:r>
      <w:r>
        <w:rPr>
          <w:rFonts w:ascii="Arial" w:eastAsia="Arial" w:hAnsi="Arial" w:cs="Arial"/>
        </w:rPr>
        <w:t xml:space="preserve">(maatschappelijke) </w:t>
      </w:r>
      <w:r w:rsidRPr="00CE3796">
        <w:rPr>
          <w:rFonts w:ascii="Arial" w:eastAsia="Arial" w:hAnsi="Arial" w:cs="Arial"/>
        </w:rPr>
        <w:t>stages gelopen</w:t>
      </w:r>
      <w:r>
        <w:rPr>
          <w:rFonts w:ascii="Arial" w:eastAsia="Arial" w:hAnsi="Arial" w:cs="Arial"/>
        </w:rPr>
        <w:t>? Waar heb je deze gelopen, wat waren de bijzonderheden en hoe zijn deze stages verlopen?</w:t>
      </w:r>
    </w:p>
    <w:p w14:paraId="4D4DB065" w14:textId="10AFE400" w:rsidR="00070400" w:rsidRPr="00070400" w:rsidRDefault="00CE3796" w:rsidP="00070400">
      <w:pPr>
        <w:pStyle w:val="Lijstalinea"/>
        <w:widowControl w:val="0"/>
        <w:numPr>
          <w:ilvl w:val="0"/>
          <w:numId w:val="22"/>
        </w:numPr>
        <w:autoSpaceDE w:val="0"/>
        <w:autoSpaceDN w:val="0"/>
        <w:spacing w:before="0" w:after="0" w:line="240" w:lineRule="auto"/>
        <w:rPr>
          <w:rFonts w:ascii="Arial" w:eastAsia="Arial" w:hAnsi="Arial" w:cs="Arial"/>
          <w:iCs/>
        </w:rPr>
      </w:pPr>
      <w:r w:rsidRPr="00070400">
        <w:rPr>
          <w:rFonts w:ascii="Arial" w:eastAsia="Arial" w:hAnsi="Arial" w:cs="Arial"/>
        </w:rPr>
        <w:t>Belangrijke zaken die je wil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61880D9B" w:rsidR="00CE3796" w:rsidRPr="00CE3796" w:rsidRDefault="00CE3796" w:rsidP="00CE3796">
      <w:pPr>
        <w:pStyle w:val="Kop2"/>
        <w:rPr>
          <w:rFonts w:eastAsia="Arial"/>
          <w:b w:val="0"/>
          <w:bCs/>
        </w:rPr>
      </w:pPr>
      <w:bookmarkStart w:id="3" w:name="_Toc170280157"/>
      <w:r w:rsidRPr="00CE3796">
        <w:rPr>
          <w:rFonts w:eastAsia="Arial"/>
          <w:b w:val="0"/>
          <w:bCs/>
          <w:caps w:val="0"/>
        </w:rPr>
        <w:t>Hoofdstuk 2, blik op je stageplek</w:t>
      </w:r>
      <w:r w:rsidRPr="00CE3796">
        <w:rPr>
          <w:rFonts w:eastAsia="Arial"/>
          <w:b w:val="0"/>
          <w:bCs/>
        </w:rPr>
        <w:t>:</w:t>
      </w:r>
      <w:bookmarkEnd w:id="3"/>
      <w:r w:rsidRPr="00CE3796">
        <w:rPr>
          <w:rFonts w:eastAsia="Arial"/>
          <w:b w:val="0"/>
          <w:bCs/>
        </w:rPr>
        <w:t xml:space="preserve"> </w:t>
      </w:r>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op de stageplaats invullen?</w:t>
      </w:r>
    </w:p>
    <w:p w14:paraId="035368B4"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verwachtingen heb je van de stageplaats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EC964B2" w:rsidR="00CE3796" w:rsidRPr="00CE3796" w:rsidRDefault="00CE3796" w:rsidP="00CE3796">
      <w:pPr>
        <w:pStyle w:val="Kop2"/>
        <w:rPr>
          <w:rFonts w:eastAsia="Arial"/>
          <w:b w:val="0"/>
          <w:bCs/>
          <w:caps w:val="0"/>
        </w:rPr>
      </w:pPr>
      <w:bookmarkStart w:id="4" w:name="_Toc170280158"/>
      <w:r w:rsidRPr="00CE3796">
        <w:rPr>
          <w:rFonts w:eastAsia="Arial"/>
          <w:b w:val="0"/>
          <w:bCs/>
          <w:caps w:val="0"/>
        </w:rPr>
        <w:t>Hoofdstuk 3, wat ik meeneem naar stage:</w:t>
      </w:r>
      <w:bookmarkEnd w:id="4"/>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40B32E89"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w:t>
      </w:r>
      <w:r w:rsidR="006742AE">
        <w:rPr>
          <w:rFonts w:ascii="Arial" w:eastAsia="Arial" w:hAnsi="Arial" w:cs="Arial"/>
        </w:rPr>
        <w:t xml:space="preserve"> aandachtspunten </w:t>
      </w:r>
      <w:r w:rsidRPr="00CE3796">
        <w:rPr>
          <w:rFonts w:ascii="Arial" w:eastAsia="Arial" w:hAnsi="Arial" w:cs="Arial"/>
        </w:rPr>
        <w:t>gericht op beroepsmatig functioneren en persoonlijke ontwikkeling.</w:t>
      </w:r>
    </w:p>
    <w:p w14:paraId="7D9EE636" w14:textId="7833E1FB"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Wat is de eindsituatie van je vorige stage? Beschrijf kort de setting en de taken die je daar hebt uitgevoerd. Welke kennis en vaardigheden heb je opgedaan die je meeneemt naar deze stage (op beroepsmatig en persoonlijk vlak). Welk niveau heb je behaald, wat was de feedback gericht op de CanMeds-rollen?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406CD69A"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4D7D9109" w:rsidR="00CE3796" w:rsidRPr="00CE3796" w:rsidRDefault="00CE3796" w:rsidP="00CE3796">
      <w:pPr>
        <w:pStyle w:val="Kop2"/>
        <w:rPr>
          <w:rFonts w:eastAsia="Arial"/>
          <w:b w:val="0"/>
          <w:bCs/>
          <w:caps w:val="0"/>
        </w:rPr>
      </w:pPr>
      <w:bookmarkStart w:id="5" w:name="_Toc170280159"/>
      <w:r w:rsidRPr="00CE3796">
        <w:rPr>
          <w:rFonts w:eastAsia="Arial"/>
          <w:b w:val="0"/>
          <w:bCs/>
          <w:caps w:val="0"/>
        </w:rPr>
        <w:lastRenderedPageBreak/>
        <w:t>Hoofdstuk 4, persoonlijke leerdoelen:</w:t>
      </w:r>
      <w:bookmarkEnd w:id="5"/>
    </w:p>
    <w:p w14:paraId="1C047B51" w14:textId="0AC8822D"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Formuleer minimaal 1 à 2 persoonlijke leerdoelen gebaseerd op je POP of feedback vanuit school of een eerdere stage 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77777777" w:rsidR="00070400" w:rsidRDefault="00070400" w:rsidP="00D731C5">
            <w:r w:rsidRPr="006D6DA0">
              <w:rPr>
                <w:i/>
                <w:iCs/>
              </w:rPr>
              <w:t>Ik wil deze stage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77777777" w:rsidR="00070400" w:rsidRDefault="00070400" w:rsidP="00D731C5">
            <w:r w:rsidRPr="006D6DA0">
              <w:rPr>
                <w:i/>
                <w:iCs/>
              </w:rPr>
              <w:t>Tot nu toe heb ik hier zo aan gewerkt (tijdens stages,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pgSz w:w="11906" w:h="16838"/>
          <w:pgMar w:top="1440" w:right="1440" w:bottom="1440" w:left="1440" w:header="708" w:footer="708" w:gutter="0"/>
          <w:cols w:space="708"/>
          <w:docGrid w:linePitch="360"/>
        </w:sectPr>
      </w:pPr>
    </w:p>
    <w:p w14:paraId="0E6007F1" w14:textId="4A21D1A9" w:rsidR="00CE3796" w:rsidRPr="00CE3796" w:rsidRDefault="00CE3796" w:rsidP="00CE3796">
      <w:pPr>
        <w:pStyle w:val="Kop2"/>
        <w:rPr>
          <w:rFonts w:eastAsia="Arial"/>
          <w:b w:val="0"/>
          <w:bCs/>
          <w:caps w:val="0"/>
        </w:rPr>
      </w:pPr>
      <w:bookmarkStart w:id="6" w:name="_Toc170280160"/>
      <w:r w:rsidRPr="00CE3796">
        <w:rPr>
          <w:rFonts w:eastAsia="Arial"/>
          <w:b w:val="0"/>
          <w:bCs/>
          <w:caps w:val="0"/>
        </w:rPr>
        <w:lastRenderedPageBreak/>
        <w:t>Hoofdstuk 5, de rollen en competenties vertaald:</w:t>
      </w:r>
      <w:bookmarkEnd w:id="6"/>
      <w:r w:rsidRPr="00CE3796">
        <w:rPr>
          <w:rFonts w:eastAsia="Arial"/>
          <w:b w:val="0"/>
          <w:bCs/>
          <w:caps w:val="0"/>
        </w:rPr>
        <w:t xml:space="preserve"> </w:t>
      </w:r>
    </w:p>
    <w:p w14:paraId="64579A5B" w14:textId="77777777"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Vertaal de CanMeds-rollen</w:t>
      </w:r>
      <w:r w:rsidR="00297BE4">
        <w:rPr>
          <w:rFonts w:ascii="Arial" w:eastAsia="Arial" w:hAnsi="Arial" w:cs="Arial"/>
        </w:rPr>
        <w:t xml:space="preserve"> praktijkleren</w:t>
      </w:r>
      <w:r w:rsidRPr="2CC0DE02">
        <w:rPr>
          <w:rFonts w:ascii="Arial" w:eastAsia="Arial" w:hAnsi="Arial" w:cs="Arial"/>
        </w:rPr>
        <w:t xml:space="preserve"> naar de huidige context van je stageplek en naar wat jij aan kennis en vaardigheden te ontwikkelen hebt, gebaseerd op het stageniveau.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422B9455" w14:textId="291DAF32" w:rsidR="00D602DE" w:rsidRDefault="00D602DE" w:rsidP="00D602DE">
      <w:pPr>
        <w:widowControl w:val="0"/>
        <w:autoSpaceDE w:val="0"/>
        <w:autoSpaceDN w:val="0"/>
        <w:spacing w:before="0" w:after="0" w:line="240" w:lineRule="auto"/>
      </w:pPr>
    </w:p>
    <w:p w14:paraId="54615968" w14:textId="335D9470" w:rsidR="00C0361C" w:rsidRDefault="00B253A4" w:rsidP="00D602DE">
      <w:pPr>
        <w:widowControl w:val="0"/>
        <w:autoSpaceDE w:val="0"/>
        <w:autoSpaceDN w:val="0"/>
        <w:spacing w:before="0" w:after="0" w:line="240" w:lineRule="auto"/>
      </w:pPr>
      <w:r>
        <w:rPr>
          <w:noProof/>
        </w:rPr>
        <w:drawing>
          <wp:inline distT="0" distB="0" distL="0" distR="0" wp14:anchorId="281466D4" wp14:editId="01DA52F3">
            <wp:extent cx="5731510" cy="4815840"/>
            <wp:effectExtent l="0" t="0" r="2540" b="3810"/>
            <wp:docPr id="982572225"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72225" name="Afbeelding 1" descr="Afbeelding met tekst, schermopname, Lettertype, document&#10;&#10;Automatisch gegenereerde beschrijving"/>
                    <pic:cNvPicPr/>
                  </pic:nvPicPr>
                  <pic:blipFill>
                    <a:blip r:embed="rId12"/>
                    <a:stretch>
                      <a:fillRect/>
                    </a:stretch>
                  </pic:blipFill>
                  <pic:spPr>
                    <a:xfrm>
                      <a:off x="0" y="0"/>
                      <a:ext cx="5731510" cy="4815840"/>
                    </a:xfrm>
                    <a:prstGeom prst="rect">
                      <a:avLst/>
                    </a:prstGeom>
                  </pic:spPr>
                </pic:pic>
              </a:graphicData>
            </a:graphic>
          </wp:inline>
        </w:drawing>
      </w:r>
    </w:p>
    <w:p w14:paraId="110467E2" w14:textId="77777777" w:rsidR="00B253A4" w:rsidRDefault="00B253A4" w:rsidP="00D602DE">
      <w:pPr>
        <w:widowControl w:val="0"/>
        <w:autoSpaceDE w:val="0"/>
        <w:autoSpaceDN w:val="0"/>
        <w:spacing w:before="0" w:after="0" w:line="240" w:lineRule="auto"/>
      </w:pPr>
    </w:p>
    <w:p w14:paraId="5AC5C36B" w14:textId="1463C9E6" w:rsidR="00B253A4" w:rsidRDefault="00B253A4" w:rsidP="00D602DE">
      <w:pPr>
        <w:widowControl w:val="0"/>
        <w:autoSpaceDE w:val="0"/>
        <w:autoSpaceDN w:val="0"/>
        <w:spacing w:before="0" w:after="0" w:line="240" w:lineRule="auto"/>
      </w:pPr>
      <w:r>
        <w:br w:type="page"/>
      </w:r>
    </w:p>
    <w:p w14:paraId="53453367" w14:textId="77777777" w:rsidR="00B253A4" w:rsidRDefault="00B253A4" w:rsidP="00D602DE">
      <w:pPr>
        <w:widowControl w:val="0"/>
        <w:autoSpaceDE w:val="0"/>
        <w:autoSpaceDN w:val="0"/>
        <w:spacing w:before="0" w:after="0" w:line="240" w:lineRule="auto"/>
      </w:pPr>
    </w:p>
    <w:p w14:paraId="2DF81BBE" w14:textId="0259DF6D" w:rsidR="00C0361C" w:rsidRDefault="00C10BCD" w:rsidP="00D602DE">
      <w:pPr>
        <w:widowControl w:val="0"/>
        <w:autoSpaceDE w:val="0"/>
        <w:autoSpaceDN w:val="0"/>
        <w:spacing w:before="0" w:after="0" w:line="240" w:lineRule="auto"/>
      </w:pPr>
      <w:r>
        <w:rPr>
          <w:noProof/>
        </w:rPr>
        <w:drawing>
          <wp:inline distT="0" distB="0" distL="0" distR="0" wp14:anchorId="4CDD172A" wp14:editId="3B5692CE">
            <wp:extent cx="5731510" cy="4027805"/>
            <wp:effectExtent l="0" t="0" r="2540" b="0"/>
            <wp:docPr id="120955431"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5431" name="Afbeelding 1" descr="Afbeelding met tekst, schermopname, Lettertype, document&#10;&#10;Automatisch gegenereerde beschrijving"/>
                    <pic:cNvPicPr/>
                  </pic:nvPicPr>
                  <pic:blipFill>
                    <a:blip r:embed="rId13"/>
                    <a:stretch>
                      <a:fillRect/>
                    </a:stretch>
                  </pic:blipFill>
                  <pic:spPr>
                    <a:xfrm>
                      <a:off x="0" y="0"/>
                      <a:ext cx="5731510" cy="4027805"/>
                    </a:xfrm>
                    <a:prstGeom prst="rect">
                      <a:avLst/>
                    </a:prstGeom>
                  </pic:spPr>
                </pic:pic>
              </a:graphicData>
            </a:graphic>
          </wp:inline>
        </w:drawing>
      </w:r>
    </w:p>
    <w:p w14:paraId="32E5FBA2" w14:textId="77777777" w:rsidR="00C0361C" w:rsidRDefault="00C0361C"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6742AE" w:rsidRPr="00D15BBD" w14:paraId="40FC7335" w14:textId="77777777" w:rsidTr="00D602DE">
        <w:tc>
          <w:tcPr>
            <w:tcW w:w="9016" w:type="dxa"/>
          </w:tcPr>
          <w:p w14:paraId="52AC6126" w14:textId="77777777" w:rsidR="006742AE" w:rsidRDefault="006742AE" w:rsidP="00D602DE">
            <w:r w:rsidRPr="006742AE">
              <w:rPr>
                <w:b/>
              </w:rPr>
              <w:t>Gedragscriteria PL1:</w:t>
            </w:r>
            <w:r>
              <w:t xml:space="preserve"> </w:t>
            </w:r>
          </w:p>
          <w:p w14:paraId="2A6A7DDB" w14:textId="5D88CE44" w:rsidR="00B257D9" w:rsidRDefault="006742AE" w:rsidP="00A5167F">
            <w:pPr>
              <w:pStyle w:val="Lijstalinea"/>
              <w:numPr>
                <w:ilvl w:val="0"/>
                <w:numId w:val="28"/>
              </w:numPr>
              <w:spacing w:before="0"/>
            </w:pPr>
            <w:r>
              <w:t xml:space="preserve">Je koppelt observaties aan medische kennis </w:t>
            </w:r>
          </w:p>
          <w:p w14:paraId="5374C027" w14:textId="02CD9B6E" w:rsidR="006742AE" w:rsidRPr="00D15BBD" w:rsidRDefault="006742AE" w:rsidP="00A5167F">
            <w:pPr>
              <w:pStyle w:val="Lijstalinea"/>
              <w:numPr>
                <w:ilvl w:val="0"/>
                <w:numId w:val="28"/>
              </w:numPr>
              <w:spacing w:before="0"/>
              <w:rPr>
                <w:b/>
              </w:rPr>
            </w:pPr>
            <w:r>
              <w:t>Je werkt methodisch tijdens het uitvoeren van zorgtaken</w:t>
            </w:r>
          </w:p>
        </w:tc>
      </w:tr>
      <w:tr w:rsidR="00D602DE" w:rsidRPr="00D15BBD" w14:paraId="619803A9" w14:textId="77777777" w:rsidTr="00D602DE">
        <w:tc>
          <w:tcPr>
            <w:tcW w:w="9016" w:type="dxa"/>
            <w:tcBorders>
              <w:bottom w:val="single" w:sz="4" w:space="0" w:color="auto"/>
            </w:tcBorders>
          </w:tcPr>
          <w:p w14:paraId="37085322" w14:textId="77777777" w:rsidR="00D602DE" w:rsidRPr="00EE2C7E" w:rsidRDefault="00D602DE" w:rsidP="00D602DE">
            <w:r w:rsidRPr="00EE2C7E">
              <w:rPr>
                <w:b/>
              </w:rPr>
              <w:t>Gedragscriteria PL2:</w:t>
            </w:r>
          </w:p>
          <w:p w14:paraId="556A1D16" w14:textId="77777777" w:rsidR="00D602DE" w:rsidRPr="00EE2C7E" w:rsidRDefault="00D602DE" w:rsidP="00D602DE">
            <w:pPr>
              <w:pStyle w:val="Lijstalinea"/>
              <w:numPr>
                <w:ilvl w:val="0"/>
                <w:numId w:val="28"/>
              </w:numPr>
              <w:spacing w:before="0"/>
            </w:pPr>
            <w:r w:rsidRPr="00EE2C7E">
              <w:t xml:space="preserve">Je verklaart verschijnselen en oorzaken op basis van klinisch redeneren </w:t>
            </w:r>
          </w:p>
          <w:p w14:paraId="62EAB7BF" w14:textId="77777777" w:rsidR="00D602DE" w:rsidRPr="00EE2C7E" w:rsidRDefault="00D602DE" w:rsidP="00D602DE">
            <w:pPr>
              <w:pStyle w:val="Lijstalinea"/>
              <w:numPr>
                <w:ilvl w:val="0"/>
                <w:numId w:val="28"/>
              </w:numPr>
              <w:spacing w:before="0"/>
            </w:pPr>
            <w:r>
              <w:t xml:space="preserve">Je </w:t>
            </w:r>
            <w:r w:rsidRPr="00EE2C7E">
              <w:t xml:space="preserve">past het verpleegkundig proces toe conform de visie van de instelling </w:t>
            </w:r>
            <w:r>
              <w:t>en j</w:t>
            </w:r>
            <w:r w:rsidRPr="00EE2C7E">
              <w:t>e stelt een persoonlijk (verpleeg)plan op voor een zorgvrager</w:t>
            </w:r>
            <w:r>
              <w:t xml:space="preserve">. </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6742AE" w:rsidRPr="00D15BBD" w14:paraId="79465CE9" w14:textId="77777777" w:rsidTr="00D602DE">
        <w:tc>
          <w:tcPr>
            <w:tcW w:w="9016" w:type="dxa"/>
          </w:tcPr>
          <w:p w14:paraId="6D059011" w14:textId="77777777" w:rsidR="006742AE" w:rsidRPr="006742AE" w:rsidRDefault="006742AE" w:rsidP="00D602DE">
            <w:pPr>
              <w:rPr>
                <w:b/>
              </w:rPr>
            </w:pPr>
            <w:r w:rsidRPr="006742AE">
              <w:rPr>
                <w:b/>
              </w:rPr>
              <w:t xml:space="preserve">Gedragscriteria PL1: </w:t>
            </w:r>
          </w:p>
          <w:p w14:paraId="6200D4F3" w14:textId="35B24C97" w:rsidR="006742AE" w:rsidRDefault="006742AE" w:rsidP="00EF4BAA">
            <w:pPr>
              <w:pStyle w:val="Lijstalinea"/>
              <w:numPr>
                <w:ilvl w:val="0"/>
                <w:numId w:val="28"/>
              </w:numPr>
              <w:spacing w:before="0"/>
            </w:pPr>
            <w:r>
              <w:t xml:space="preserve">Je benadert de zorgvrager en diens naasten respectvol volgens de geldende standaarden, zonder onderscheid te maken </w:t>
            </w:r>
          </w:p>
          <w:p w14:paraId="3F2B4016" w14:textId="3B8B0D77" w:rsidR="006742AE" w:rsidRPr="00D15BBD" w:rsidRDefault="006742AE" w:rsidP="00EF4BAA">
            <w:pPr>
              <w:pStyle w:val="Lijstalinea"/>
              <w:numPr>
                <w:ilvl w:val="0"/>
                <w:numId w:val="28"/>
              </w:numPr>
              <w:spacing w:before="0"/>
              <w:rPr>
                <w:b/>
              </w:rPr>
            </w:pPr>
            <w:r>
              <w:t>Je toont een empathische houding en hebt hierbij oog voor behoeften, wensen en gewoonten van de zorgvrager en diens naasten</w:t>
            </w:r>
          </w:p>
        </w:tc>
      </w:tr>
      <w:tr w:rsidR="00D602DE" w:rsidRPr="00D15BBD" w14:paraId="643726FC" w14:textId="77777777" w:rsidTr="00D602DE">
        <w:tc>
          <w:tcPr>
            <w:tcW w:w="9016" w:type="dxa"/>
            <w:tcBorders>
              <w:bottom w:val="single" w:sz="4" w:space="0" w:color="auto"/>
            </w:tcBorders>
          </w:tcPr>
          <w:p w14:paraId="482E9F3D" w14:textId="77777777" w:rsidR="00D602DE" w:rsidRPr="00D15BBD" w:rsidRDefault="00D602DE" w:rsidP="00D602DE">
            <w:r>
              <w:rPr>
                <w:b/>
              </w:rPr>
              <w:t>Gedragscriteria PL2</w:t>
            </w:r>
            <w:r w:rsidRPr="00D15BBD">
              <w:rPr>
                <w:b/>
              </w:rPr>
              <w:t>:</w:t>
            </w:r>
          </w:p>
          <w:p w14:paraId="7B72EFA8" w14:textId="77777777" w:rsidR="00EF4BAA" w:rsidRDefault="00D602DE" w:rsidP="00EF4BAA">
            <w:pPr>
              <w:pStyle w:val="Lijstalinea"/>
              <w:numPr>
                <w:ilvl w:val="0"/>
                <w:numId w:val="28"/>
              </w:numPr>
              <w:spacing w:before="0"/>
            </w:pPr>
            <w:r w:rsidRPr="00EF4BAA">
              <w:lastRenderedPageBreak/>
              <w:t>Je stemt de zorg af op de waarden en normen, culturele en levensbeschouwelijke opvattingen van de zorgvrager</w:t>
            </w:r>
          </w:p>
          <w:p w14:paraId="6E198604" w14:textId="233676A9" w:rsidR="00D602DE" w:rsidRPr="00EF4BAA" w:rsidRDefault="00D602DE" w:rsidP="00EF4BAA">
            <w:pPr>
              <w:pStyle w:val="Lijstalinea"/>
              <w:numPr>
                <w:ilvl w:val="0"/>
                <w:numId w:val="28"/>
              </w:numPr>
              <w:spacing w:before="0"/>
            </w:pPr>
            <w:r w:rsidRPr="00EF4BAA">
              <w:t xml:space="preserve">Je herkent hoe het zelfmanagement van zorgvragers gestimuleerd wordt </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7756CD" w:rsidRPr="00D15BBD" w14:paraId="5B12F02F" w14:textId="77777777" w:rsidTr="00D602DE">
        <w:tc>
          <w:tcPr>
            <w:tcW w:w="9016" w:type="dxa"/>
          </w:tcPr>
          <w:p w14:paraId="6F3963DC" w14:textId="77777777" w:rsidR="007756CD" w:rsidRPr="007756CD" w:rsidRDefault="007756CD" w:rsidP="00D602DE">
            <w:pPr>
              <w:rPr>
                <w:b/>
              </w:rPr>
            </w:pPr>
            <w:r w:rsidRPr="007756CD">
              <w:rPr>
                <w:b/>
              </w:rPr>
              <w:t>Gedragscriteria PL1:</w:t>
            </w:r>
          </w:p>
          <w:p w14:paraId="2A587CCE" w14:textId="45BF3A92" w:rsidR="007756CD" w:rsidRDefault="007756CD" w:rsidP="00EF4BAA">
            <w:pPr>
              <w:pStyle w:val="Lijstalinea"/>
              <w:numPr>
                <w:ilvl w:val="0"/>
                <w:numId w:val="28"/>
              </w:numPr>
              <w:spacing w:before="0"/>
            </w:pPr>
            <w:r>
              <w:t xml:space="preserve"> Je ondersteunt de zorgvrager bij het (dagelijks) functioneren</w:t>
            </w:r>
          </w:p>
          <w:p w14:paraId="59D4D1BD" w14:textId="57053266" w:rsidR="007756CD" w:rsidRDefault="007756CD" w:rsidP="00EF4BAA">
            <w:pPr>
              <w:pStyle w:val="Lijstalinea"/>
              <w:numPr>
                <w:ilvl w:val="0"/>
                <w:numId w:val="28"/>
              </w:numPr>
              <w:spacing w:before="0"/>
            </w:pPr>
            <w:r>
              <w:t xml:space="preserve"> Je stimuleert waar mogelijk de zelfredzaamheid van de zorgvrager </w:t>
            </w:r>
          </w:p>
          <w:p w14:paraId="3A7FFCD3" w14:textId="199411CE" w:rsidR="007756CD" w:rsidRPr="00D15BBD" w:rsidRDefault="007756CD" w:rsidP="00EF4BAA">
            <w:pPr>
              <w:pStyle w:val="Lijstalinea"/>
              <w:numPr>
                <w:ilvl w:val="0"/>
                <w:numId w:val="28"/>
              </w:numPr>
              <w:spacing w:before="0"/>
              <w:rPr>
                <w:b/>
              </w:rPr>
            </w:pPr>
            <w:r>
              <w:t>Je past protocollen, richtlijnen en standaarden van de instelling toe</w:t>
            </w:r>
          </w:p>
        </w:tc>
      </w:tr>
      <w:tr w:rsidR="00D602DE" w:rsidRPr="00D15BBD" w14:paraId="3E79F8F1" w14:textId="77777777" w:rsidTr="00D602DE">
        <w:tc>
          <w:tcPr>
            <w:tcW w:w="9016" w:type="dxa"/>
          </w:tcPr>
          <w:p w14:paraId="4D05FAAC" w14:textId="77777777" w:rsidR="00D602DE" w:rsidRPr="007C0FEA" w:rsidRDefault="00D602DE" w:rsidP="00D602DE">
            <w:r>
              <w:rPr>
                <w:b/>
              </w:rPr>
              <w:t>Gedragscriteria PL2</w:t>
            </w:r>
            <w:r w:rsidRPr="00705FB7">
              <w:rPr>
                <w:b/>
              </w:rPr>
              <w:t>:</w:t>
            </w:r>
          </w:p>
          <w:p w14:paraId="796E711F" w14:textId="77777777" w:rsidR="00D602DE" w:rsidRPr="007C0FEA" w:rsidRDefault="00D602DE" w:rsidP="00D602DE">
            <w:pPr>
              <w:pStyle w:val="Lijstalinea"/>
              <w:numPr>
                <w:ilvl w:val="0"/>
                <w:numId w:val="28"/>
              </w:numPr>
              <w:spacing w:before="0"/>
            </w:pPr>
            <w:r w:rsidRPr="007C0FEA">
              <w:t>Je verleent zorg en hanteert daarbij de grenzen van je eigen deskundigheid</w:t>
            </w:r>
          </w:p>
          <w:p w14:paraId="1CF6ADE5" w14:textId="77777777" w:rsidR="00D602DE" w:rsidRPr="00135199" w:rsidRDefault="00D602DE" w:rsidP="00D602DE">
            <w:pPr>
              <w:pStyle w:val="Lijstalinea"/>
              <w:numPr>
                <w:ilvl w:val="0"/>
                <w:numId w:val="28"/>
              </w:numPr>
              <w:spacing w:before="0"/>
            </w:pPr>
            <w:r w:rsidRPr="007C0FEA">
              <w:t xml:space="preserve">Je voert risicovolle- en voorbehouden handelingen uit volgens protocol met inachtneming van de eigen bevoegdheid en bekwaamheid (Wet BIG) </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7756CD" w:rsidRPr="00EA1EFF" w14:paraId="2848FD6E" w14:textId="77777777" w:rsidTr="00D602DE">
        <w:tc>
          <w:tcPr>
            <w:tcW w:w="9016" w:type="dxa"/>
          </w:tcPr>
          <w:p w14:paraId="472E70E6" w14:textId="77777777" w:rsidR="007756CD" w:rsidRPr="007756CD" w:rsidRDefault="007756CD" w:rsidP="00D731C5">
            <w:pPr>
              <w:rPr>
                <w:b/>
              </w:rPr>
            </w:pPr>
            <w:r w:rsidRPr="007756CD">
              <w:rPr>
                <w:b/>
              </w:rPr>
              <w:t xml:space="preserve">Gedragscriteria PL1: </w:t>
            </w:r>
          </w:p>
          <w:p w14:paraId="3B5909CE" w14:textId="7E03AFBB" w:rsidR="007756CD" w:rsidRDefault="007756CD" w:rsidP="00EF4BAA">
            <w:pPr>
              <w:pStyle w:val="Lijstalinea"/>
              <w:numPr>
                <w:ilvl w:val="0"/>
                <w:numId w:val="28"/>
              </w:numPr>
              <w:spacing w:before="0"/>
            </w:pPr>
            <w:r>
              <w:t xml:space="preserve">Je toont initiatief in de communicatie met de zorgvrager </w:t>
            </w:r>
          </w:p>
          <w:p w14:paraId="0491F441" w14:textId="4811BB30" w:rsidR="007756CD" w:rsidRDefault="007756CD" w:rsidP="00EF4BAA">
            <w:pPr>
              <w:pStyle w:val="Lijstalinea"/>
              <w:numPr>
                <w:ilvl w:val="0"/>
                <w:numId w:val="28"/>
              </w:numPr>
              <w:spacing w:before="0"/>
            </w:pPr>
            <w:r>
              <w:t>Je herkent non-verbale communicatie en emoties bij de zorgvrager</w:t>
            </w:r>
          </w:p>
          <w:p w14:paraId="2AA00631" w14:textId="541CCD86" w:rsidR="007756CD" w:rsidRDefault="007756CD" w:rsidP="00EF4BAA">
            <w:pPr>
              <w:pStyle w:val="Lijstalinea"/>
              <w:numPr>
                <w:ilvl w:val="0"/>
                <w:numId w:val="28"/>
              </w:numPr>
              <w:spacing w:before="0"/>
            </w:pPr>
            <w:r>
              <w:t>Je herkent de principes van persoonsgerichte basiscommunicatie</w:t>
            </w:r>
          </w:p>
          <w:p w14:paraId="0A7E3F24" w14:textId="2475B2BD" w:rsidR="007756CD" w:rsidRPr="00EA1EFF" w:rsidRDefault="007756CD" w:rsidP="00EF4BAA">
            <w:pPr>
              <w:pStyle w:val="Lijstalinea"/>
              <w:numPr>
                <w:ilvl w:val="0"/>
                <w:numId w:val="28"/>
              </w:numPr>
              <w:spacing w:before="0"/>
              <w:rPr>
                <w:b/>
              </w:rPr>
            </w:pPr>
            <w:r>
              <w:t>Je maakt (indien mogelijk) gebruik van elektronische patiënten/zorgdossiers</w:t>
            </w:r>
          </w:p>
        </w:tc>
      </w:tr>
      <w:tr w:rsidR="00D602DE" w:rsidRPr="00EA1EFF" w14:paraId="1534EC9E" w14:textId="77777777" w:rsidTr="00D602DE">
        <w:tc>
          <w:tcPr>
            <w:tcW w:w="9016" w:type="dxa"/>
          </w:tcPr>
          <w:p w14:paraId="5A620DB7" w14:textId="77777777" w:rsidR="00D602DE" w:rsidRPr="007C0FEA" w:rsidRDefault="00D602DE" w:rsidP="00D602DE">
            <w:r w:rsidRPr="007C0FEA">
              <w:rPr>
                <w:b/>
              </w:rPr>
              <w:t>Gedragscriteria PL2:</w:t>
            </w:r>
          </w:p>
          <w:p w14:paraId="7EB50922" w14:textId="77777777" w:rsidR="00D602DE" w:rsidRPr="007C0FEA" w:rsidRDefault="00D602DE" w:rsidP="00D602DE">
            <w:pPr>
              <w:pStyle w:val="Lijstalinea"/>
              <w:numPr>
                <w:ilvl w:val="0"/>
                <w:numId w:val="28"/>
              </w:numPr>
              <w:spacing w:before="0"/>
            </w:pPr>
            <w:r w:rsidRPr="007C0FEA">
              <w:t xml:space="preserve">Je past persoonsgerichte </w:t>
            </w:r>
            <w:r>
              <w:t xml:space="preserve">en professionele </w:t>
            </w:r>
            <w:r w:rsidRPr="007C0FEA">
              <w:t xml:space="preserve">gesprekstechnieken toe </w:t>
            </w:r>
          </w:p>
          <w:p w14:paraId="657F5116" w14:textId="77777777" w:rsidR="00D602DE" w:rsidRDefault="00D602DE" w:rsidP="00D602DE">
            <w:pPr>
              <w:pStyle w:val="Lijstalinea"/>
              <w:numPr>
                <w:ilvl w:val="0"/>
                <w:numId w:val="28"/>
              </w:numPr>
              <w:spacing w:before="0"/>
            </w:pPr>
            <w:r w:rsidRPr="007C0FEA">
              <w:t xml:space="preserve">Je bent je bewust van de effecten van de eigen </w:t>
            </w:r>
            <w:r>
              <w:t>verbale en non-verbale uitingen</w:t>
            </w:r>
          </w:p>
          <w:p w14:paraId="5DB21DFA" w14:textId="3AAEF87B" w:rsidR="00D602DE" w:rsidRPr="00D602DE" w:rsidRDefault="00D602DE" w:rsidP="00D602DE">
            <w:pPr>
              <w:pStyle w:val="Lijstalinea"/>
              <w:numPr>
                <w:ilvl w:val="0"/>
                <w:numId w:val="28"/>
              </w:numPr>
              <w:spacing w:before="0"/>
            </w:pPr>
            <w:r w:rsidRPr="007C0FEA">
              <w:t xml:space="preserve">Je maakt </w:t>
            </w:r>
            <w:r w:rsidRPr="00D602DE">
              <w:rPr>
                <w:i/>
              </w:rPr>
              <w:t xml:space="preserve">(indien mogelijk) </w:t>
            </w:r>
            <w:r w:rsidRPr="007C0FEA">
              <w:t>op integere en professionele manier gebruik van technologische mogelijkheden in de communicatie met en over zorgvragers en diens naasten</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77777777" w:rsidR="00C6635E" w:rsidRDefault="00C6635E" w:rsidP="00D731C5">
            <w:pPr>
              <w:spacing w:before="76"/>
            </w:pPr>
            <w:r w:rsidRPr="2E5C139D">
              <w:rPr>
                <w:b/>
                <w:bCs/>
              </w:rPr>
              <w:lastRenderedPageBreak/>
              <w:t xml:space="preserve">Hoe zie je de rol terug op jouw stageplek en wat heb jij hier nog in te ontwikkelen? </w:t>
            </w:r>
            <w:r>
              <w:br/>
            </w:r>
            <w:r w:rsidRPr="2E5C139D">
              <w:t>(Passend bij het profiel van jouw PL-periode, zie de competentiekaart).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7756CD" w:rsidRPr="00D15BBD" w14:paraId="10749F0C" w14:textId="77777777" w:rsidTr="00D602DE">
        <w:tc>
          <w:tcPr>
            <w:tcW w:w="9016" w:type="dxa"/>
          </w:tcPr>
          <w:p w14:paraId="74A289C0" w14:textId="77777777" w:rsidR="007756CD" w:rsidRPr="007756CD" w:rsidRDefault="007756CD" w:rsidP="007756CD">
            <w:pPr>
              <w:rPr>
                <w:b/>
              </w:rPr>
            </w:pPr>
            <w:r w:rsidRPr="007756CD">
              <w:rPr>
                <w:b/>
              </w:rPr>
              <w:t xml:space="preserve">Gedragscriteria PL1: </w:t>
            </w:r>
          </w:p>
          <w:p w14:paraId="75111363" w14:textId="7A047E78" w:rsidR="007756CD" w:rsidRDefault="007756CD" w:rsidP="00EF4BAA">
            <w:pPr>
              <w:pStyle w:val="Lijstalinea"/>
              <w:numPr>
                <w:ilvl w:val="0"/>
                <w:numId w:val="28"/>
              </w:numPr>
              <w:spacing w:before="0"/>
            </w:pPr>
            <w:r w:rsidRPr="007B713B">
              <w:t>Je neemt initiatief in het aangaan van samenwerkingsrelaties met zorgvragers en naasten</w:t>
            </w:r>
          </w:p>
          <w:p w14:paraId="0694AB19" w14:textId="48846223" w:rsidR="007756CD" w:rsidRPr="00D15BBD" w:rsidRDefault="007756CD" w:rsidP="00EF4BAA">
            <w:pPr>
              <w:pStyle w:val="Lijstalinea"/>
              <w:numPr>
                <w:ilvl w:val="0"/>
                <w:numId w:val="28"/>
              </w:numPr>
              <w:spacing w:before="0"/>
              <w:rPr>
                <w:b/>
              </w:rPr>
            </w:pPr>
            <w:r w:rsidRPr="007B713B">
              <w:t>Je draagt bij aan gemeenschappelijke doelen en komt afspraken na</w:t>
            </w:r>
          </w:p>
        </w:tc>
      </w:tr>
      <w:tr w:rsidR="00D602DE" w:rsidRPr="00DC1AC3" w14:paraId="6E6FE81E" w14:textId="77777777" w:rsidTr="00D602DE">
        <w:tc>
          <w:tcPr>
            <w:tcW w:w="9016" w:type="dxa"/>
            <w:tcBorders>
              <w:bottom w:val="single" w:sz="4" w:space="0" w:color="auto"/>
            </w:tcBorders>
          </w:tcPr>
          <w:p w14:paraId="7CB5C089" w14:textId="77777777" w:rsidR="00D602DE" w:rsidRPr="003F2C96" w:rsidRDefault="00D602DE" w:rsidP="00D602DE">
            <w:pPr>
              <w:rPr>
                <w:b/>
              </w:rPr>
            </w:pPr>
            <w:r>
              <w:rPr>
                <w:b/>
              </w:rPr>
              <w:t>Gedragscriteria PL2</w:t>
            </w:r>
            <w:r w:rsidRPr="003F2C96">
              <w:rPr>
                <w:b/>
              </w:rPr>
              <w:t>:</w:t>
            </w:r>
          </w:p>
          <w:p w14:paraId="63A84067" w14:textId="77777777" w:rsidR="00D602DE" w:rsidRDefault="00D602DE" w:rsidP="00D602DE">
            <w:pPr>
              <w:pStyle w:val="Lijstalinea"/>
              <w:numPr>
                <w:ilvl w:val="0"/>
                <w:numId w:val="28"/>
              </w:numPr>
              <w:spacing w:before="0"/>
            </w:pPr>
            <w:r w:rsidRPr="0008745A">
              <w:t>Je erkent de zorgvrager als autonoom individu die regie heeft over het eigen leven</w:t>
            </w:r>
            <w:r w:rsidRPr="00063583">
              <w:t xml:space="preserve"> </w:t>
            </w:r>
          </w:p>
          <w:p w14:paraId="48BB9A57" w14:textId="77777777" w:rsidR="00D602DE" w:rsidRDefault="00D602DE" w:rsidP="00D602DE">
            <w:pPr>
              <w:pStyle w:val="Lijstalinea"/>
              <w:numPr>
                <w:ilvl w:val="0"/>
                <w:numId w:val="28"/>
              </w:numPr>
              <w:spacing w:before="0"/>
            </w:pPr>
            <w:r w:rsidRPr="0008745A">
              <w:t xml:space="preserve">Je </w:t>
            </w:r>
            <w:r>
              <w:t xml:space="preserve">werkt op basis van gelijkwaardigheid samen met </w:t>
            </w:r>
            <w:r w:rsidRPr="0008745A">
              <w:t>zorgvrager</w:t>
            </w:r>
            <w:r>
              <w:t>s en naasten</w:t>
            </w:r>
            <w:r w:rsidRPr="0008745A">
              <w:t xml:space="preserve"> </w:t>
            </w:r>
          </w:p>
          <w:p w14:paraId="601CDD29" w14:textId="77777777" w:rsidR="00D602DE" w:rsidRDefault="00D602DE" w:rsidP="00D602DE">
            <w:pPr>
              <w:pStyle w:val="Lijstalinea"/>
              <w:numPr>
                <w:ilvl w:val="0"/>
                <w:numId w:val="28"/>
              </w:numPr>
              <w:spacing w:before="0"/>
            </w:pPr>
            <w:r w:rsidRPr="005F1541">
              <w:t>Je stelt de zorgvraag en het belang van de zorgvrager centraal</w:t>
            </w:r>
          </w:p>
          <w:p w14:paraId="4E5D5AC4" w14:textId="77777777" w:rsidR="00D602DE" w:rsidRPr="00DC1AC3" w:rsidRDefault="00D602DE" w:rsidP="00D602DE">
            <w:pPr>
              <w:pStyle w:val="Lijstalinea"/>
              <w:numPr>
                <w:ilvl w:val="0"/>
                <w:numId w:val="28"/>
              </w:numPr>
              <w:spacing w:before="0"/>
            </w:pPr>
            <w:r w:rsidRPr="0008745A">
              <w:t>Je herkent de verschillende fases van het gezamenlijke besluitvormingsproces</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7756CD" w:rsidRPr="00D15BBD" w14:paraId="2C19650B" w14:textId="77777777" w:rsidTr="00D602DE">
        <w:tc>
          <w:tcPr>
            <w:tcW w:w="9016" w:type="dxa"/>
          </w:tcPr>
          <w:p w14:paraId="048CA958" w14:textId="77777777" w:rsidR="007756CD" w:rsidRDefault="007756CD" w:rsidP="007756CD">
            <w:r w:rsidRPr="007756CD">
              <w:rPr>
                <w:b/>
              </w:rPr>
              <w:t>Gedragscriteria PL1</w:t>
            </w:r>
            <w:r>
              <w:t>:</w:t>
            </w:r>
          </w:p>
          <w:p w14:paraId="4B22A978" w14:textId="5BAD2EB3" w:rsidR="007756CD" w:rsidRDefault="007756CD" w:rsidP="00EF4BAA">
            <w:pPr>
              <w:pStyle w:val="Lijstalinea"/>
              <w:numPr>
                <w:ilvl w:val="0"/>
                <w:numId w:val="29"/>
              </w:numPr>
              <w:spacing w:before="0"/>
            </w:pPr>
            <w:r>
              <w:t xml:space="preserve">Je neemt initiatief in het aangaan van samenwerkingsrelaties met (directe) collega’s </w:t>
            </w:r>
          </w:p>
          <w:p w14:paraId="345ACC77" w14:textId="065BF5D0" w:rsidR="007756CD" w:rsidRDefault="007756CD" w:rsidP="00EF4BAA">
            <w:pPr>
              <w:pStyle w:val="Lijstalinea"/>
              <w:numPr>
                <w:ilvl w:val="0"/>
                <w:numId w:val="29"/>
              </w:numPr>
              <w:spacing w:before="0"/>
            </w:pPr>
            <w:r>
              <w:t xml:space="preserve">Je bewaakt je eigen grenzen en vraagt, waar nodig, hulp of uitleg aan anderen </w:t>
            </w:r>
          </w:p>
          <w:p w14:paraId="57666DA1" w14:textId="29FBD381" w:rsidR="007756CD" w:rsidRDefault="007756CD" w:rsidP="00EF4BAA">
            <w:pPr>
              <w:pStyle w:val="Lijstalinea"/>
              <w:numPr>
                <w:ilvl w:val="0"/>
                <w:numId w:val="29"/>
              </w:numPr>
              <w:spacing w:before="0"/>
            </w:pPr>
            <w:r>
              <w:t xml:space="preserve">Je staat open voor suggesties, kritiek en ideeën van anderen en past je gedrag hierop aan </w:t>
            </w:r>
          </w:p>
          <w:p w14:paraId="06D08073" w14:textId="0A1B185A" w:rsidR="007756CD" w:rsidRDefault="007756CD" w:rsidP="00EF4BAA">
            <w:pPr>
              <w:pStyle w:val="Lijstalinea"/>
              <w:numPr>
                <w:ilvl w:val="0"/>
                <w:numId w:val="29"/>
              </w:numPr>
              <w:spacing w:before="0"/>
            </w:pPr>
            <w:r>
              <w:t>Je kunt mondeling en schriftelijk informatie overdragen naar collega's</w:t>
            </w:r>
          </w:p>
          <w:p w14:paraId="4643A4E3" w14:textId="2FD144DB" w:rsidR="007756CD" w:rsidRPr="00D15BBD" w:rsidRDefault="007756CD" w:rsidP="00EF4BAA">
            <w:pPr>
              <w:pStyle w:val="Lijstalinea"/>
              <w:numPr>
                <w:ilvl w:val="0"/>
                <w:numId w:val="29"/>
              </w:numPr>
              <w:spacing w:before="0"/>
              <w:rPr>
                <w:b/>
              </w:rPr>
            </w:pPr>
            <w:r>
              <w:t xml:space="preserve"> Je bent in staat om voortgangsrapportages te schrijven aan de hand van het gebruikte rapportagesysteem</w:t>
            </w:r>
          </w:p>
        </w:tc>
      </w:tr>
      <w:tr w:rsidR="00D602DE" w:rsidRPr="002A45A0" w14:paraId="48620AAE" w14:textId="77777777" w:rsidTr="00D602DE">
        <w:tc>
          <w:tcPr>
            <w:tcW w:w="9016" w:type="dxa"/>
          </w:tcPr>
          <w:p w14:paraId="68623CEE" w14:textId="77777777" w:rsidR="00D602DE" w:rsidRPr="00D15BBD" w:rsidRDefault="00D602DE" w:rsidP="00D602DE">
            <w:r>
              <w:rPr>
                <w:b/>
              </w:rPr>
              <w:t>Gedragscriteria PL2</w:t>
            </w:r>
            <w:r w:rsidRPr="00D15BBD">
              <w:rPr>
                <w:b/>
              </w:rPr>
              <w:t>:</w:t>
            </w:r>
          </w:p>
          <w:p w14:paraId="1BC86309" w14:textId="77777777" w:rsidR="00D602DE" w:rsidRDefault="00D602DE" w:rsidP="00D602DE">
            <w:pPr>
              <w:pStyle w:val="Lijstalinea"/>
              <w:numPr>
                <w:ilvl w:val="0"/>
                <w:numId w:val="29"/>
              </w:numPr>
              <w:spacing w:before="0"/>
            </w:pPr>
            <w:r w:rsidRPr="005F1541">
              <w:t xml:space="preserve">Je werkt samen en stemt af met andere disciplines </w:t>
            </w:r>
          </w:p>
          <w:p w14:paraId="718C0B4F" w14:textId="77777777" w:rsidR="00D602DE" w:rsidRDefault="00D602DE" w:rsidP="00D602DE">
            <w:pPr>
              <w:pStyle w:val="Lijstalinea"/>
              <w:numPr>
                <w:ilvl w:val="0"/>
                <w:numId w:val="29"/>
              </w:numPr>
              <w:spacing w:before="0"/>
            </w:pPr>
            <w:r w:rsidRPr="003F2C96">
              <w:t xml:space="preserve">Je benoemt je eigen </w:t>
            </w:r>
            <w:r>
              <w:t>mening en visie (op verplegen)</w:t>
            </w:r>
          </w:p>
          <w:p w14:paraId="249ADB00" w14:textId="77777777" w:rsidR="00D602DE" w:rsidRPr="005F1541" w:rsidRDefault="00D602DE" w:rsidP="00D602DE">
            <w:pPr>
              <w:pStyle w:val="Lijstalinea"/>
              <w:numPr>
                <w:ilvl w:val="0"/>
                <w:numId w:val="29"/>
              </w:numPr>
              <w:spacing w:before="0"/>
            </w:pPr>
            <w:r>
              <w:t xml:space="preserve">Je vraagt (door bij) feedback en trekt hier lering uit </w:t>
            </w:r>
          </w:p>
          <w:p w14:paraId="63D047DE" w14:textId="77777777" w:rsidR="00D602DE" w:rsidRPr="002A45A0" w:rsidRDefault="00D602DE" w:rsidP="00D602DE">
            <w:pPr>
              <w:pStyle w:val="Lijstalinea"/>
              <w:numPr>
                <w:ilvl w:val="0"/>
                <w:numId w:val="29"/>
              </w:numPr>
              <w:spacing w:before="0"/>
            </w:pPr>
            <w:r w:rsidRPr="00794743">
              <w:t>Je partic</w:t>
            </w:r>
            <w:r>
              <w:t>i</w:t>
            </w:r>
            <w:r w:rsidRPr="00794743">
              <w:t>pe</w:t>
            </w:r>
            <w:r>
              <w:t>e</w:t>
            </w:r>
            <w:r w:rsidRPr="00794743">
              <w:t>r</w:t>
            </w:r>
            <w:r>
              <w:t>t</w:t>
            </w:r>
            <w:r w:rsidRPr="00794743">
              <w:t xml:space="preserve"> in de verpleegkundige overdracht en patiëntenbespreking</w:t>
            </w:r>
          </w:p>
        </w:tc>
      </w:tr>
      <w:tr w:rsidR="00D602DE" w:rsidRPr="002A45A0" w14:paraId="55D57DD0" w14:textId="77777777" w:rsidTr="00D602DE">
        <w:tc>
          <w:tcPr>
            <w:tcW w:w="9016" w:type="dxa"/>
          </w:tcPr>
          <w:p w14:paraId="3AB696A4"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7756CD" w14:paraId="2A3B4A58" w14:textId="77777777" w:rsidTr="00D602DE">
        <w:tc>
          <w:tcPr>
            <w:tcW w:w="9016" w:type="dxa"/>
          </w:tcPr>
          <w:p w14:paraId="276442AE" w14:textId="77777777" w:rsidR="007756CD" w:rsidRPr="007756CD" w:rsidRDefault="007756CD" w:rsidP="00D602DE">
            <w:pPr>
              <w:rPr>
                <w:b/>
              </w:rPr>
            </w:pPr>
            <w:r w:rsidRPr="007756CD">
              <w:rPr>
                <w:b/>
              </w:rPr>
              <w:t xml:space="preserve">Gedragscriteria PL1: </w:t>
            </w:r>
          </w:p>
          <w:p w14:paraId="6E5180B9" w14:textId="5EF86E86" w:rsidR="007756CD" w:rsidRDefault="007756CD" w:rsidP="00EF4BAA">
            <w:pPr>
              <w:pStyle w:val="Lijstalinea"/>
              <w:numPr>
                <w:ilvl w:val="0"/>
                <w:numId w:val="29"/>
              </w:numPr>
              <w:spacing w:before="0"/>
            </w:pPr>
            <w:r>
              <w:t xml:space="preserve">Je formuleert leervragen- en doelen voor het leren in de praktijk </w:t>
            </w:r>
          </w:p>
          <w:p w14:paraId="2D29735C" w14:textId="698C677F" w:rsidR="007756CD" w:rsidRPr="00D15BBD" w:rsidRDefault="007756CD" w:rsidP="00EF4BAA">
            <w:pPr>
              <w:pStyle w:val="Lijstalinea"/>
              <w:numPr>
                <w:ilvl w:val="0"/>
                <w:numId w:val="29"/>
              </w:numPr>
              <w:spacing w:before="0"/>
              <w:rPr>
                <w:b/>
              </w:rPr>
            </w:pPr>
            <w:r>
              <w:t>Je maakt kennis eigen en zoekt antwoorden op vragen, bijvoorbeeld door informatie op te zoeken (literatuur), vragen te stellen aan collega’s, experts of zorgvragers</w:t>
            </w:r>
          </w:p>
        </w:tc>
      </w:tr>
      <w:tr w:rsidR="00D602DE" w14:paraId="2CF036E3" w14:textId="77777777" w:rsidTr="00D602DE">
        <w:tc>
          <w:tcPr>
            <w:tcW w:w="9016" w:type="dxa"/>
            <w:tcBorders>
              <w:bottom w:val="single" w:sz="4" w:space="0" w:color="auto"/>
            </w:tcBorders>
          </w:tcPr>
          <w:p w14:paraId="1159FBC8" w14:textId="77777777" w:rsidR="00D602DE" w:rsidRPr="00D15BBD" w:rsidRDefault="00D602DE" w:rsidP="00D602DE">
            <w:pPr>
              <w:rPr>
                <w:b/>
              </w:rPr>
            </w:pPr>
            <w:r>
              <w:rPr>
                <w:b/>
              </w:rPr>
              <w:t>Gedragscriteria PL2</w:t>
            </w:r>
            <w:r w:rsidRPr="00D15BBD">
              <w:rPr>
                <w:b/>
              </w:rPr>
              <w:t>:</w:t>
            </w:r>
          </w:p>
          <w:p w14:paraId="441CDF07" w14:textId="77777777" w:rsidR="00D602DE" w:rsidRDefault="00D602DE" w:rsidP="00D602DE">
            <w:pPr>
              <w:pStyle w:val="Lijstalinea"/>
              <w:numPr>
                <w:ilvl w:val="0"/>
                <w:numId w:val="29"/>
              </w:numPr>
              <w:spacing w:before="0"/>
            </w:pPr>
            <w:r w:rsidRPr="00DA4F65">
              <w:t>Je</w:t>
            </w:r>
            <w:r>
              <w:t xml:space="preserve"> neemt kennis van relevante resultaten van </w:t>
            </w:r>
            <w:r w:rsidRPr="00DA4F65">
              <w:t xml:space="preserve">wetenschappelijk onderzoek </w:t>
            </w:r>
          </w:p>
          <w:p w14:paraId="22A4F24D" w14:textId="77777777" w:rsidR="00D602DE" w:rsidRPr="005562C5" w:rsidRDefault="00D602DE" w:rsidP="00D602DE">
            <w:pPr>
              <w:pStyle w:val="Lijstalinea"/>
              <w:numPr>
                <w:ilvl w:val="0"/>
                <w:numId w:val="29"/>
              </w:numPr>
              <w:spacing w:before="0"/>
            </w:pPr>
            <w:r w:rsidRPr="00DA4F65">
              <w:t>Je verantwoordt je verpleegkundig h</w:t>
            </w:r>
            <w:r>
              <w:t>andelen met behulp van evidence based practice</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7756CD" w14:paraId="50B74FBC" w14:textId="77777777" w:rsidTr="00D602DE">
        <w:tc>
          <w:tcPr>
            <w:tcW w:w="9016" w:type="dxa"/>
          </w:tcPr>
          <w:p w14:paraId="7585A38D" w14:textId="77777777" w:rsidR="007756CD" w:rsidRDefault="007756CD" w:rsidP="00EF274C">
            <w:r w:rsidRPr="007756CD">
              <w:rPr>
                <w:b/>
              </w:rPr>
              <w:t xml:space="preserve">Gedragscriteria PL1: </w:t>
            </w:r>
          </w:p>
          <w:p w14:paraId="11E9D3BA" w14:textId="6625C60F" w:rsidR="007756CD" w:rsidRDefault="007756CD" w:rsidP="00EF4BAA">
            <w:pPr>
              <w:pStyle w:val="Lijstalinea"/>
              <w:numPr>
                <w:ilvl w:val="0"/>
                <w:numId w:val="29"/>
              </w:numPr>
              <w:spacing w:before="0"/>
            </w:pPr>
            <w:r>
              <w:t xml:space="preserve">Je hebt een actieve leerhouding </w:t>
            </w:r>
          </w:p>
          <w:p w14:paraId="4A4EEBC2" w14:textId="034AB812" w:rsidR="007756CD" w:rsidRPr="00D15BBD" w:rsidRDefault="007756CD" w:rsidP="00EF4BAA">
            <w:pPr>
              <w:pStyle w:val="Lijstalinea"/>
              <w:numPr>
                <w:ilvl w:val="0"/>
                <w:numId w:val="29"/>
              </w:numPr>
              <w:spacing w:before="0"/>
              <w:rPr>
                <w:b/>
              </w:rPr>
            </w:pPr>
            <w:r>
              <w:t>Je verdiept je in de context van waar je stage loopt of werkt</w:t>
            </w:r>
          </w:p>
        </w:tc>
      </w:tr>
      <w:tr w:rsidR="00D602DE" w14:paraId="159E1402" w14:textId="77777777" w:rsidTr="00D602DE">
        <w:tc>
          <w:tcPr>
            <w:tcW w:w="9016" w:type="dxa"/>
            <w:tcBorders>
              <w:bottom w:val="single" w:sz="4" w:space="0" w:color="auto"/>
            </w:tcBorders>
          </w:tcPr>
          <w:p w14:paraId="35A59BE4" w14:textId="77777777" w:rsidR="00D602DE" w:rsidRPr="00D15BBD" w:rsidRDefault="00D602DE" w:rsidP="00D602DE">
            <w:pPr>
              <w:rPr>
                <w:b/>
              </w:rPr>
            </w:pPr>
            <w:r>
              <w:rPr>
                <w:b/>
              </w:rPr>
              <w:t>Gedragscriteria PL2</w:t>
            </w:r>
            <w:r w:rsidRPr="00D15BBD">
              <w:rPr>
                <w:b/>
              </w:rPr>
              <w:t>:</w:t>
            </w:r>
          </w:p>
          <w:p w14:paraId="2D5A4129" w14:textId="77777777" w:rsidR="00D602DE" w:rsidRDefault="00D602DE" w:rsidP="00D602DE">
            <w:pPr>
              <w:pStyle w:val="Lijstalinea"/>
              <w:numPr>
                <w:ilvl w:val="0"/>
                <w:numId w:val="29"/>
              </w:numPr>
              <w:spacing w:before="0"/>
            </w:pPr>
            <w:r w:rsidRPr="003C3708">
              <w:t>Je verzamelt informatie en</w:t>
            </w:r>
            <w:r>
              <w:t xml:space="preserve"> je onderscheidt daarbij</w:t>
            </w:r>
            <w:r w:rsidRPr="003C3708">
              <w:t xml:space="preserve"> hoofd- en bijzaken</w:t>
            </w:r>
          </w:p>
          <w:p w14:paraId="7A8298BC" w14:textId="77777777" w:rsidR="00D602DE" w:rsidRDefault="00D602DE" w:rsidP="00D602DE">
            <w:pPr>
              <w:pStyle w:val="Lijstalinea"/>
              <w:numPr>
                <w:ilvl w:val="0"/>
                <w:numId w:val="29"/>
              </w:numPr>
              <w:spacing w:before="0"/>
            </w:pPr>
            <w:r>
              <w:t>Je volgt ontwikkelingen binnen</w:t>
            </w:r>
            <w:r w:rsidRPr="00D15BBD">
              <w:t xml:space="preserve"> het verpleegkundig vakgebied</w:t>
            </w:r>
          </w:p>
          <w:p w14:paraId="7F2A5223" w14:textId="77777777" w:rsidR="00D602DE" w:rsidRPr="005562C5" w:rsidRDefault="00D602DE" w:rsidP="00D602DE">
            <w:pPr>
              <w:pStyle w:val="Lijstalinea"/>
              <w:numPr>
                <w:ilvl w:val="0"/>
                <w:numId w:val="29"/>
              </w:numPr>
              <w:spacing w:before="0"/>
            </w:pPr>
            <w:r>
              <w:t>Je doet actief aan kennisoverdracht door eigen kennis te toetsen en te delen</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7756CD" w14:paraId="4F24E629" w14:textId="77777777" w:rsidTr="00D602DE">
        <w:tc>
          <w:tcPr>
            <w:tcW w:w="9016" w:type="dxa"/>
          </w:tcPr>
          <w:p w14:paraId="17EF2998" w14:textId="77777777" w:rsidR="007756CD" w:rsidRDefault="007756CD" w:rsidP="00D602DE">
            <w:r w:rsidRPr="007756CD">
              <w:rPr>
                <w:b/>
              </w:rPr>
              <w:t>Gedragscriteria PL1:</w:t>
            </w:r>
            <w:r>
              <w:t xml:space="preserve"> </w:t>
            </w:r>
          </w:p>
          <w:p w14:paraId="2E4FC00B" w14:textId="4E25E961" w:rsidR="007756CD" w:rsidRDefault="007756CD" w:rsidP="00EF4BAA">
            <w:pPr>
              <w:pStyle w:val="Lijstalinea"/>
              <w:numPr>
                <w:ilvl w:val="0"/>
                <w:numId w:val="29"/>
              </w:numPr>
              <w:spacing w:before="0"/>
            </w:pPr>
            <w:r>
              <w:t xml:space="preserve">Je stelt je kwetsbaar op ten aanzien van je leerproces </w:t>
            </w:r>
          </w:p>
          <w:p w14:paraId="132A4C1C" w14:textId="35F647FF" w:rsidR="007756CD" w:rsidRDefault="007756CD" w:rsidP="00EF4BAA">
            <w:pPr>
              <w:pStyle w:val="Lijstalinea"/>
              <w:numPr>
                <w:ilvl w:val="0"/>
                <w:numId w:val="29"/>
              </w:numPr>
              <w:spacing w:before="0"/>
            </w:pPr>
            <w:r>
              <w:t>Je benoemt waarden en normen die je ziet bij zorgvragers en zorgverleners</w:t>
            </w:r>
          </w:p>
          <w:p w14:paraId="6AF4E1DB" w14:textId="0590285E" w:rsidR="007756CD" w:rsidRDefault="007756CD" w:rsidP="00EF4BAA">
            <w:pPr>
              <w:pStyle w:val="Lijstalinea"/>
              <w:numPr>
                <w:ilvl w:val="0"/>
                <w:numId w:val="29"/>
              </w:numPr>
              <w:spacing w:before="0"/>
            </w:pPr>
            <w:r>
              <w:t xml:space="preserve">Je bent in staat om op je eigen gedrag te reflecteren en corrigeert dit (indien nodig) </w:t>
            </w:r>
          </w:p>
          <w:p w14:paraId="1E3AC1AE" w14:textId="13056670" w:rsidR="007756CD" w:rsidRPr="00D15BBD" w:rsidRDefault="007756CD" w:rsidP="00EF4BAA">
            <w:pPr>
              <w:pStyle w:val="Lijstalinea"/>
              <w:numPr>
                <w:ilvl w:val="0"/>
                <w:numId w:val="29"/>
              </w:numPr>
              <w:spacing w:before="0"/>
              <w:rPr>
                <w:b/>
              </w:rPr>
            </w:pPr>
            <w:r>
              <w:t>Je kunt het begrip zelfregulatie uitleggen</w:t>
            </w:r>
          </w:p>
        </w:tc>
      </w:tr>
      <w:tr w:rsidR="00D602DE" w14:paraId="6E6D210B" w14:textId="77777777" w:rsidTr="00D602DE">
        <w:tc>
          <w:tcPr>
            <w:tcW w:w="9016" w:type="dxa"/>
          </w:tcPr>
          <w:p w14:paraId="71E68C43" w14:textId="77777777" w:rsidR="00D602DE" w:rsidRPr="00D15BBD" w:rsidRDefault="00D602DE" w:rsidP="00D602DE">
            <w:r>
              <w:rPr>
                <w:b/>
              </w:rPr>
              <w:t>Gedragscriteria PL2</w:t>
            </w:r>
            <w:r w:rsidRPr="00D15BBD">
              <w:rPr>
                <w:b/>
              </w:rPr>
              <w:t>:</w:t>
            </w:r>
          </w:p>
          <w:p w14:paraId="349FE798" w14:textId="77777777" w:rsidR="00D602DE" w:rsidRDefault="00D602DE" w:rsidP="00D602DE">
            <w:pPr>
              <w:pStyle w:val="Lijstalinea"/>
              <w:numPr>
                <w:ilvl w:val="0"/>
                <w:numId w:val="29"/>
              </w:numPr>
              <w:spacing w:before="0"/>
            </w:pPr>
            <w:r>
              <w:t xml:space="preserve">Je beschrijft een ethisch dilemma uit de zorgpraktijk, waarbij je benoemt welke waarden en normen van zorgvragers, naasten en professionals hieraan ten grondslag liggen </w:t>
            </w:r>
          </w:p>
          <w:p w14:paraId="7584726E" w14:textId="77777777" w:rsidR="00D602DE" w:rsidRPr="006821A2" w:rsidRDefault="00D602DE" w:rsidP="00D602DE">
            <w:pPr>
              <w:pStyle w:val="Lijstalinea"/>
              <w:numPr>
                <w:ilvl w:val="0"/>
                <w:numId w:val="29"/>
              </w:numPr>
              <w:spacing w:before="0"/>
              <w:rPr>
                <w:b/>
              </w:rPr>
            </w:pPr>
            <w:r>
              <w:t xml:space="preserve">Je neemt feedback van anderen mee in je (systematische) reflectie  </w:t>
            </w:r>
          </w:p>
          <w:p w14:paraId="7526D959" w14:textId="77777777" w:rsidR="00D602DE" w:rsidRPr="006821A2" w:rsidRDefault="00D602DE" w:rsidP="00D602DE">
            <w:pPr>
              <w:pStyle w:val="Lijstalinea"/>
              <w:numPr>
                <w:ilvl w:val="0"/>
                <w:numId w:val="29"/>
              </w:numPr>
              <w:spacing w:before="0"/>
              <w:rPr>
                <w:b/>
              </w:rPr>
            </w:pPr>
            <w:r>
              <w:t xml:space="preserve">Je hebt inzicht in je </w:t>
            </w:r>
            <w:r w:rsidRPr="00412979">
              <w:t>zelfregulerende vaardigheden</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77777777" w:rsidR="00D602DE" w:rsidRDefault="00D602DE" w:rsidP="00D602DE">
            <w:pPr>
              <w:spacing w:before="76"/>
            </w:pPr>
            <w:r w:rsidRPr="2E5C139D">
              <w:rPr>
                <w:b/>
                <w:bCs/>
              </w:rPr>
              <w:lastRenderedPageBreak/>
              <w:t xml:space="preserve">Hoe zie je de rol terug op jouw stageplek en wat heb jij hier nog in te ontwikkelen? </w:t>
            </w:r>
            <w:r>
              <w:br/>
            </w:r>
            <w:r w:rsidRPr="2E5C139D">
              <w:t>(Passend bij het profiel van jouw PL-periode, zie de competentiekaart).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77C29AAB" w:rsidR="00D602DE" w:rsidRDefault="00D602DE" w:rsidP="00CE3796"/>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B257D9" w14:paraId="42425716" w14:textId="77777777" w:rsidTr="00D602DE">
        <w:tc>
          <w:tcPr>
            <w:tcW w:w="9016" w:type="dxa"/>
          </w:tcPr>
          <w:p w14:paraId="200F6141" w14:textId="77777777" w:rsidR="00B257D9" w:rsidRPr="00B257D9" w:rsidRDefault="00B257D9" w:rsidP="00D602DE">
            <w:pPr>
              <w:rPr>
                <w:b/>
              </w:rPr>
            </w:pPr>
            <w:r w:rsidRPr="00B257D9">
              <w:rPr>
                <w:b/>
              </w:rPr>
              <w:t xml:space="preserve">Gedragscriteria PL1: </w:t>
            </w:r>
          </w:p>
          <w:p w14:paraId="2D1AB51D" w14:textId="318CE9A9" w:rsidR="00B257D9" w:rsidRDefault="00B257D9" w:rsidP="00EF4BAA">
            <w:pPr>
              <w:pStyle w:val="Lijstalinea"/>
              <w:numPr>
                <w:ilvl w:val="0"/>
                <w:numId w:val="29"/>
              </w:numPr>
              <w:spacing w:before="0"/>
            </w:pPr>
            <w:r>
              <w:t xml:space="preserve">Je signaleert en bespreekt gedragingen van zorgvragers die risicovol zijn voor hun gezondheid </w:t>
            </w:r>
          </w:p>
          <w:p w14:paraId="4CBB2334" w14:textId="69A33575" w:rsidR="00B257D9" w:rsidRPr="00794743" w:rsidRDefault="00B257D9" w:rsidP="00EF4BAA">
            <w:pPr>
              <w:pStyle w:val="Lijstalinea"/>
              <w:numPr>
                <w:ilvl w:val="0"/>
                <w:numId w:val="29"/>
              </w:numPr>
              <w:spacing w:before="0"/>
              <w:rPr>
                <w:b/>
              </w:rPr>
            </w:pPr>
            <w:r>
              <w:t>Je herkent verschillende vormen van preventie - Je herkent het belang van gedragsverandering bij de zorgvrager</w:t>
            </w:r>
          </w:p>
        </w:tc>
      </w:tr>
      <w:tr w:rsidR="00D602DE" w:rsidRPr="00C14647" w14:paraId="603E1E68" w14:textId="77777777" w:rsidTr="00D602DE">
        <w:tc>
          <w:tcPr>
            <w:tcW w:w="9016" w:type="dxa"/>
          </w:tcPr>
          <w:p w14:paraId="33B3A773" w14:textId="77777777" w:rsidR="00D602DE" w:rsidRDefault="00D602DE" w:rsidP="00D602DE">
            <w:pPr>
              <w:rPr>
                <w:b/>
              </w:rPr>
            </w:pPr>
            <w:r>
              <w:rPr>
                <w:b/>
              </w:rPr>
              <w:t>Gedragscriteria PL2:</w:t>
            </w:r>
          </w:p>
          <w:p w14:paraId="0E2BA8DE" w14:textId="77777777" w:rsidR="00D602DE" w:rsidRDefault="00D602DE" w:rsidP="00D602DE">
            <w:pPr>
              <w:pStyle w:val="Lijstalinea"/>
              <w:numPr>
                <w:ilvl w:val="0"/>
                <w:numId w:val="29"/>
              </w:numPr>
              <w:spacing w:before="0"/>
            </w:pPr>
            <w:r w:rsidRPr="00ED52A0">
              <w:t>Je maakt de zorgvrager bewust van de risi</w:t>
            </w:r>
            <w:r>
              <w:t>co's van zijn of haar leefstijl</w:t>
            </w:r>
            <w:r w:rsidRPr="00ED52A0">
              <w:t xml:space="preserve"> </w:t>
            </w:r>
          </w:p>
          <w:p w14:paraId="3BFA0811" w14:textId="77777777" w:rsidR="00D602DE" w:rsidRDefault="00D602DE" w:rsidP="00D602DE">
            <w:pPr>
              <w:pStyle w:val="Lijstalinea"/>
              <w:numPr>
                <w:ilvl w:val="0"/>
                <w:numId w:val="29"/>
              </w:numPr>
              <w:spacing w:before="0"/>
            </w:pPr>
            <w:r>
              <w:t>Je past verschillende vormen van preventie toe</w:t>
            </w:r>
          </w:p>
          <w:p w14:paraId="02144F98" w14:textId="77777777" w:rsidR="00D602DE" w:rsidRPr="00C14647" w:rsidRDefault="00D602DE" w:rsidP="00D602DE">
            <w:pPr>
              <w:pStyle w:val="Lijstalinea"/>
              <w:numPr>
                <w:ilvl w:val="0"/>
                <w:numId w:val="29"/>
              </w:numPr>
              <w:spacing w:before="0"/>
            </w:pPr>
            <w:r w:rsidRPr="00ED52A0">
              <w:t>Je ondersteunt zorgvragers om grip te krijgen op hun gezondheidsproblemen</w:t>
            </w:r>
            <w:r>
              <w:t xml:space="preserve"> </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B257D9" w:rsidRPr="00D15BBD" w14:paraId="2B3622CD" w14:textId="77777777" w:rsidTr="00D602DE">
        <w:tc>
          <w:tcPr>
            <w:tcW w:w="9016" w:type="dxa"/>
          </w:tcPr>
          <w:p w14:paraId="5D3DC2DD" w14:textId="77777777" w:rsidR="00B257D9" w:rsidRPr="00B257D9" w:rsidRDefault="00B257D9" w:rsidP="00B257D9">
            <w:pPr>
              <w:rPr>
                <w:b/>
              </w:rPr>
            </w:pPr>
            <w:r w:rsidRPr="00B257D9">
              <w:rPr>
                <w:b/>
              </w:rPr>
              <w:t xml:space="preserve">Gedragscriteria PL1: </w:t>
            </w:r>
          </w:p>
          <w:p w14:paraId="5AF57428" w14:textId="72A8B97E" w:rsidR="00B257D9" w:rsidRDefault="00B257D9" w:rsidP="00EF4BAA">
            <w:pPr>
              <w:pStyle w:val="Lijstalinea"/>
              <w:numPr>
                <w:ilvl w:val="0"/>
                <w:numId w:val="29"/>
              </w:numPr>
              <w:spacing w:before="0"/>
            </w:pPr>
            <w:r w:rsidRPr="00A86159">
              <w:t>Je benoemt de belangen van de zorgvrager en andere betrokkenen</w:t>
            </w:r>
          </w:p>
          <w:p w14:paraId="1C9F6D70" w14:textId="029EFB90" w:rsidR="00B257D9" w:rsidRPr="00D15BBD" w:rsidRDefault="00B257D9" w:rsidP="00EF4BAA">
            <w:pPr>
              <w:pStyle w:val="Lijstalinea"/>
              <w:numPr>
                <w:ilvl w:val="0"/>
                <w:numId w:val="29"/>
              </w:numPr>
              <w:spacing w:before="0"/>
              <w:rPr>
                <w:b/>
              </w:rPr>
            </w:pPr>
            <w:r w:rsidRPr="00A86159">
              <w:t>Je stelt vragen over het verpleegkundig handelen van collega’s</w:t>
            </w:r>
          </w:p>
        </w:tc>
      </w:tr>
      <w:tr w:rsidR="00D602DE" w:rsidRPr="003202CD" w14:paraId="788E8006" w14:textId="77777777" w:rsidTr="00D602DE">
        <w:tc>
          <w:tcPr>
            <w:tcW w:w="9016" w:type="dxa"/>
            <w:tcBorders>
              <w:bottom w:val="single" w:sz="4" w:space="0" w:color="auto"/>
            </w:tcBorders>
          </w:tcPr>
          <w:p w14:paraId="07C62992" w14:textId="77777777" w:rsidR="00D602DE" w:rsidRPr="00D15BBD" w:rsidRDefault="00D602DE" w:rsidP="00D602DE">
            <w:pPr>
              <w:rPr>
                <w:b/>
              </w:rPr>
            </w:pPr>
            <w:r>
              <w:rPr>
                <w:b/>
              </w:rPr>
              <w:t>Gedragscriteria PL2</w:t>
            </w:r>
            <w:r w:rsidRPr="00D15BBD">
              <w:rPr>
                <w:b/>
              </w:rPr>
              <w:t>:</w:t>
            </w:r>
          </w:p>
          <w:p w14:paraId="58357565" w14:textId="77777777" w:rsidR="00D602DE" w:rsidRDefault="00D602DE" w:rsidP="00D602DE">
            <w:pPr>
              <w:pStyle w:val="Lijstalinea"/>
              <w:numPr>
                <w:ilvl w:val="0"/>
                <w:numId w:val="29"/>
              </w:numPr>
              <w:spacing w:before="0"/>
            </w:pPr>
            <w:r w:rsidRPr="00ED52A0">
              <w:t>Je weegt verschillende</w:t>
            </w:r>
            <w:r>
              <w:t xml:space="preserve"> (conflicterende) </w:t>
            </w:r>
            <w:r w:rsidRPr="00ED52A0">
              <w:t>belangen tegen elkaar af</w:t>
            </w:r>
          </w:p>
          <w:p w14:paraId="15E575BE" w14:textId="77777777" w:rsidR="00D602DE" w:rsidRDefault="00D602DE" w:rsidP="00D602DE">
            <w:pPr>
              <w:pStyle w:val="Lijstalinea"/>
              <w:numPr>
                <w:ilvl w:val="0"/>
                <w:numId w:val="29"/>
              </w:numPr>
              <w:spacing w:before="0"/>
            </w:pPr>
            <w:r>
              <w:t>Je signaleert ee</w:t>
            </w:r>
            <w:r w:rsidRPr="003C3708">
              <w:t xml:space="preserve">nvoudige en concrete problemen/vragen van collega's </w:t>
            </w:r>
          </w:p>
          <w:p w14:paraId="1EE2A988" w14:textId="77777777" w:rsidR="00D602DE" w:rsidRPr="003202CD" w:rsidRDefault="00D602DE" w:rsidP="00D602DE">
            <w:pPr>
              <w:pStyle w:val="Lijstalinea"/>
              <w:numPr>
                <w:ilvl w:val="0"/>
                <w:numId w:val="29"/>
              </w:numPr>
              <w:spacing w:before="0"/>
            </w:pPr>
            <w:r>
              <w:t xml:space="preserve">Je gaat op verantwoorde wijze met materialen en middelen om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B257D9" w:rsidRPr="00D15BBD" w14:paraId="4151DD6F" w14:textId="77777777" w:rsidTr="00D602DE">
        <w:tc>
          <w:tcPr>
            <w:tcW w:w="9016" w:type="dxa"/>
          </w:tcPr>
          <w:p w14:paraId="2F12CBA2" w14:textId="77777777" w:rsidR="00B257D9" w:rsidRDefault="00B257D9" w:rsidP="00B257D9">
            <w:r w:rsidRPr="00B257D9">
              <w:rPr>
                <w:b/>
              </w:rPr>
              <w:t>Gedragscriteria PL1:</w:t>
            </w:r>
            <w:r w:rsidRPr="00E872BF">
              <w:t xml:space="preserve"> </w:t>
            </w:r>
          </w:p>
          <w:p w14:paraId="404191CF" w14:textId="2B15889F" w:rsidR="00B257D9" w:rsidRDefault="00B257D9" w:rsidP="00EF4BAA">
            <w:pPr>
              <w:pStyle w:val="Lijstalinea"/>
              <w:numPr>
                <w:ilvl w:val="0"/>
                <w:numId w:val="29"/>
              </w:numPr>
              <w:spacing w:before="0"/>
            </w:pPr>
            <w:r w:rsidRPr="00E872BF">
              <w:t xml:space="preserve">Je stelt je op de hoogte van werkzaamheden en van gegevens over de zorgvragers </w:t>
            </w:r>
          </w:p>
          <w:p w14:paraId="04F9CBD4" w14:textId="1A212A5F" w:rsidR="00B257D9" w:rsidRDefault="00B257D9" w:rsidP="00EF4BAA">
            <w:pPr>
              <w:pStyle w:val="Lijstalinea"/>
              <w:numPr>
                <w:ilvl w:val="0"/>
                <w:numId w:val="29"/>
              </w:numPr>
              <w:spacing w:before="0"/>
            </w:pPr>
            <w:r w:rsidRPr="00E872BF">
              <w:t>Je werkt systematisch volgens vooraf opgestelde planning</w:t>
            </w:r>
          </w:p>
          <w:p w14:paraId="6AE3D43B" w14:textId="4C3BEB9D" w:rsidR="00B257D9" w:rsidRPr="00D15BBD" w:rsidRDefault="00B257D9" w:rsidP="00EF4BAA">
            <w:pPr>
              <w:pStyle w:val="Lijstalinea"/>
              <w:numPr>
                <w:ilvl w:val="0"/>
                <w:numId w:val="29"/>
              </w:numPr>
              <w:spacing w:before="0"/>
              <w:rPr>
                <w:b/>
              </w:rPr>
            </w:pPr>
            <w:r w:rsidRPr="00E872BF">
              <w:t xml:space="preserve">Je behoudt overzicht over eigen werkzaamheden en bewaakt de tijd </w:t>
            </w:r>
          </w:p>
        </w:tc>
      </w:tr>
      <w:tr w:rsidR="00D602DE" w:rsidRPr="00E20120" w14:paraId="1E331D11" w14:textId="77777777" w:rsidTr="00D602DE">
        <w:tc>
          <w:tcPr>
            <w:tcW w:w="9016" w:type="dxa"/>
            <w:tcBorders>
              <w:bottom w:val="single" w:sz="4" w:space="0" w:color="auto"/>
            </w:tcBorders>
          </w:tcPr>
          <w:p w14:paraId="6E61AB18" w14:textId="77777777" w:rsidR="00D602DE" w:rsidRPr="00D15BBD" w:rsidRDefault="00D602DE" w:rsidP="00D602DE">
            <w:pPr>
              <w:rPr>
                <w:b/>
              </w:rPr>
            </w:pPr>
            <w:r>
              <w:rPr>
                <w:b/>
              </w:rPr>
              <w:t>Gedragscriteria PL2</w:t>
            </w:r>
            <w:r w:rsidRPr="00D15BBD">
              <w:rPr>
                <w:b/>
              </w:rPr>
              <w:t>:</w:t>
            </w:r>
          </w:p>
          <w:p w14:paraId="33EDAC15" w14:textId="77777777" w:rsidR="00D602DE" w:rsidRDefault="00D602DE" w:rsidP="00D602DE">
            <w:pPr>
              <w:pStyle w:val="Lijstalinea"/>
              <w:numPr>
                <w:ilvl w:val="0"/>
                <w:numId w:val="29"/>
              </w:numPr>
              <w:spacing w:before="0"/>
            </w:pPr>
            <w:r>
              <w:t xml:space="preserve">Je toont initiatief in het uitvoeren van </w:t>
            </w:r>
            <w:r w:rsidRPr="005F1541">
              <w:t xml:space="preserve">verpleegkundige </w:t>
            </w:r>
            <w:r>
              <w:t xml:space="preserve">werkzaamheden </w:t>
            </w:r>
          </w:p>
          <w:p w14:paraId="3FEF7EEA" w14:textId="77777777" w:rsidR="00D602DE" w:rsidRDefault="00D602DE" w:rsidP="00D602DE">
            <w:pPr>
              <w:pStyle w:val="Lijstalinea"/>
              <w:numPr>
                <w:ilvl w:val="0"/>
                <w:numId w:val="29"/>
              </w:numPr>
              <w:spacing w:before="0"/>
            </w:pPr>
            <w:r w:rsidRPr="005F1541">
              <w:t>Je behoudt overzicht over</w:t>
            </w:r>
            <w:r>
              <w:t xml:space="preserve"> verpleegkundige werkzaamheden en t</w:t>
            </w:r>
            <w:r w:rsidRPr="005F1541">
              <w:t>oetst</w:t>
            </w:r>
            <w:r>
              <w:t xml:space="preserve"> de</w:t>
            </w:r>
            <w:r w:rsidRPr="005F1541">
              <w:t xml:space="preserve"> eigen voortgang </w:t>
            </w:r>
          </w:p>
          <w:p w14:paraId="61E4B651" w14:textId="77777777" w:rsidR="00D602DE" w:rsidRPr="00E20120" w:rsidRDefault="00D602DE" w:rsidP="00D602DE">
            <w:pPr>
              <w:pStyle w:val="Lijstalinea"/>
              <w:numPr>
                <w:ilvl w:val="0"/>
                <w:numId w:val="29"/>
              </w:numPr>
              <w:spacing w:before="0"/>
            </w:pPr>
            <w:r w:rsidRPr="00D15BBD">
              <w:t xml:space="preserve">Je benoemt de </w:t>
            </w:r>
            <w:r>
              <w:t>taken en verantwoordelijkheden</w:t>
            </w:r>
            <w:r w:rsidRPr="00D15BBD">
              <w:t xml:space="preserve"> van de disciplines </w:t>
            </w:r>
            <w:r>
              <w:t>betrokken bij de zorgvrager</w:t>
            </w:r>
            <w:r w:rsidRPr="00D15BBD">
              <w:t xml:space="preserve"> en verwoord</w:t>
            </w:r>
            <w:r>
              <w:t xml:space="preserve">t </w:t>
            </w:r>
            <w:r w:rsidRPr="00D15BBD">
              <w:t>het eigen verpleegkundig aandeel hierin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B257D9" w:rsidRPr="00D15BBD" w14:paraId="27E1574C" w14:textId="77777777" w:rsidTr="00D602DE">
        <w:tc>
          <w:tcPr>
            <w:tcW w:w="9016" w:type="dxa"/>
          </w:tcPr>
          <w:p w14:paraId="7658662B" w14:textId="77777777" w:rsidR="00B257D9" w:rsidRPr="00B257D9" w:rsidRDefault="00B257D9" w:rsidP="00B257D9">
            <w:pPr>
              <w:rPr>
                <w:b/>
              </w:rPr>
            </w:pPr>
            <w:r w:rsidRPr="00B257D9">
              <w:rPr>
                <w:b/>
              </w:rPr>
              <w:t xml:space="preserve">Gedragscriteria PL1: </w:t>
            </w:r>
          </w:p>
          <w:p w14:paraId="19E15432" w14:textId="3A3B18F1" w:rsidR="00B257D9" w:rsidRDefault="00B257D9" w:rsidP="00EF4BAA">
            <w:pPr>
              <w:pStyle w:val="Lijstalinea"/>
              <w:numPr>
                <w:ilvl w:val="0"/>
                <w:numId w:val="29"/>
              </w:numPr>
              <w:spacing w:before="0"/>
            </w:pPr>
            <w:r>
              <w:t xml:space="preserve">Je past de wetgeving rondom bevoegd- en bekwaamheid toe in je handelen </w:t>
            </w:r>
          </w:p>
          <w:p w14:paraId="3388F30F" w14:textId="005FF002" w:rsidR="00B257D9" w:rsidRPr="00D15BBD" w:rsidRDefault="00B257D9" w:rsidP="00EF4BAA">
            <w:pPr>
              <w:pStyle w:val="Lijstalinea"/>
              <w:numPr>
                <w:ilvl w:val="0"/>
                <w:numId w:val="29"/>
              </w:numPr>
              <w:spacing w:before="0"/>
              <w:rPr>
                <w:b/>
              </w:rPr>
            </w:pPr>
            <w:r>
              <w:t>Je houdt je aan afspraken die gelden ten aanzien van veiligheid</w:t>
            </w:r>
          </w:p>
        </w:tc>
      </w:tr>
      <w:tr w:rsidR="00D602DE" w:rsidRPr="00E20120" w14:paraId="435CE5D6" w14:textId="77777777" w:rsidTr="00D602DE">
        <w:tc>
          <w:tcPr>
            <w:tcW w:w="9016" w:type="dxa"/>
          </w:tcPr>
          <w:p w14:paraId="490A10EB" w14:textId="77777777" w:rsidR="00D602DE" w:rsidRPr="00D15BBD" w:rsidRDefault="00D602DE" w:rsidP="00D602DE">
            <w:pPr>
              <w:rPr>
                <w:b/>
              </w:rPr>
            </w:pPr>
            <w:r>
              <w:rPr>
                <w:b/>
              </w:rPr>
              <w:t>Gedragscriteria PL2</w:t>
            </w:r>
            <w:r w:rsidRPr="00D15BBD">
              <w:rPr>
                <w:b/>
              </w:rPr>
              <w:t>:</w:t>
            </w:r>
          </w:p>
          <w:p w14:paraId="2237E183" w14:textId="77777777" w:rsidR="00D602DE" w:rsidRDefault="00D602DE" w:rsidP="00D602DE">
            <w:pPr>
              <w:pStyle w:val="Lijstalinea"/>
              <w:numPr>
                <w:ilvl w:val="0"/>
                <w:numId w:val="29"/>
              </w:numPr>
              <w:spacing w:before="0"/>
            </w:pPr>
            <w:r>
              <w:t>Je bent bekend met het veiligheidsbeleid (landelijk en in de eigen organisatie) en de wet-en regelgeving omtrent veiligheid van medewerkers en zorgvragers en handelt hiernaar</w:t>
            </w:r>
          </w:p>
          <w:p w14:paraId="54D325C5" w14:textId="77777777" w:rsidR="00D602DE" w:rsidRPr="00E20120" w:rsidRDefault="00D602DE" w:rsidP="00D602DE">
            <w:pPr>
              <w:pStyle w:val="Lijstalinea"/>
              <w:numPr>
                <w:ilvl w:val="0"/>
                <w:numId w:val="29"/>
              </w:numPr>
              <w:spacing w:before="0"/>
            </w:pPr>
            <w:r>
              <w:t xml:space="preserve">Je overziet de consequenties van je eigen </w:t>
            </w:r>
            <w:r w:rsidRPr="00582B28">
              <w:t xml:space="preserve">handelen en dat van de zorgvrager of diens naasten in </w:t>
            </w:r>
            <w:r>
              <w:t>relatie tot het ontstaan van onveilige situaties</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77777777"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B257D9" w14:paraId="7EDFA8A5" w14:textId="77777777" w:rsidTr="0044626A">
        <w:tc>
          <w:tcPr>
            <w:tcW w:w="9016" w:type="dxa"/>
          </w:tcPr>
          <w:p w14:paraId="2FB536D8" w14:textId="77777777" w:rsidR="00B257D9" w:rsidRPr="00B257D9" w:rsidRDefault="00B257D9" w:rsidP="00B257D9">
            <w:pPr>
              <w:rPr>
                <w:b/>
              </w:rPr>
            </w:pPr>
            <w:r w:rsidRPr="00B257D9">
              <w:rPr>
                <w:b/>
              </w:rPr>
              <w:t xml:space="preserve">Gedragscriteria PL1: </w:t>
            </w:r>
          </w:p>
          <w:p w14:paraId="37EA52A8" w14:textId="6712B888" w:rsidR="00B257D9" w:rsidRDefault="00B257D9" w:rsidP="00EF4BAA">
            <w:pPr>
              <w:pStyle w:val="Lijstalinea"/>
              <w:numPr>
                <w:ilvl w:val="0"/>
                <w:numId w:val="29"/>
              </w:numPr>
              <w:spacing w:before="0"/>
            </w:pPr>
            <w:r w:rsidRPr="00F30B6F">
              <w:t xml:space="preserve">Je stelt je kritisch op naar de kwaliteit van je eigen handelen </w:t>
            </w:r>
          </w:p>
          <w:p w14:paraId="31835FE2" w14:textId="7126B37F" w:rsidR="00B257D9" w:rsidRDefault="00B257D9" w:rsidP="00EF4BAA">
            <w:pPr>
              <w:pStyle w:val="Lijstalinea"/>
              <w:numPr>
                <w:ilvl w:val="0"/>
                <w:numId w:val="29"/>
              </w:numPr>
              <w:spacing w:before="0"/>
            </w:pPr>
            <w:r w:rsidRPr="00F30B6F">
              <w:t xml:space="preserve">Je benoemt wat kwaliteit van zorg is vanuit het perspectief van de zorgvrager </w:t>
            </w:r>
          </w:p>
          <w:p w14:paraId="29D581C2" w14:textId="2DF4C8AA" w:rsidR="00B257D9" w:rsidRPr="00794743" w:rsidRDefault="00B257D9" w:rsidP="00EF4BAA">
            <w:pPr>
              <w:pStyle w:val="Lijstalinea"/>
              <w:numPr>
                <w:ilvl w:val="0"/>
                <w:numId w:val="29"/>
              </w:numPr>
              <w:spacing w:before="0"/>
              <w:rPr>
                <w:b/>
              </w:rPr>
            </w:pPr>
            <w:r w:rsidRPr="00F30B6F">
              <w:t xml:space="preserve">Je legt de relatie tussen metingen die je doet en kwaliteit van zorg </w:t>
            </w:r>
          </w:p>
        </w:tc>
      </w:tr>
      <w:tr w:rsidR="0044626A" w:rsidRPr="008E40CD" w14:paraId="32365D3D" w14:textId="77777777" w:rsidTr="0044626A">
        <w:tc>
          <w:tcPr>
            <w:tcW w:w="9016" w:type="dxa"/>
            <w:tcBorders>
              <w:bottom w:val="single" w:sz="4" w:space="0" w:color="auto"/>
            </w:tcBorders>
          </w:tcPr>
          <w:p w14:paraId="19F71BB1" w14:textId="77777777" w:rsidR="0044626A" w:rsidRDefault="0044626A" w:rsidP="00EF274C">
            <w:pPr>
              <w:rPr>
                <w:b/>
              </w:rPr>
            </w:pPr>
            <w:r>
              <w:rPr>
                <w:b/>
              </w:rPr>
              <w:t>Gedragscriteria PL2:</w:t>
            </w:r>
          </w:p>
          <w:p w14:paraId="37EE1717" w14:textId="77777777" w:rsidR="0044626A" w:rsidRPr="00F1468D" w:rsidRDefault="0044626A" w:rsidP="0044626A">
            <w:pPr>
              <w:pStyle w:val="Lijstalinea"/>
              <w:numPr>
                <w:ilvl w:val="0"/>
                <w:numId w:val="29"/>
              </w:numPr>
              <w:spacing w:before="0"/>
            </w:pPr>
            <w:r>
              <w:lastRenderedPageBreak/>
              <w:t xml:space="preserve">Je bent in staat om een analyse te  maken van een verpleegkundig kwaliteitsprobleem op micro-, meso- en macroniveau </w:t>
            </w:r>
          </w:p>
          <w:p w14:paraId="43F89343" w14:textId="77777777" w:rsidR="0044626A" w:rsidRPr="008E40CD" w:rsidRDefault="0044626A" w:rsidP="0044626A">
            <w:pPr>
              <w:pStyle w:val="Lijstalinea"/>
              <w:numPr>
                <w:ilvl w:val="0"/>
                <w:numId w:val="29"/>
              </w:numPr>
              <w:spacing w:before="0"/>
            </w:pPr>
            <w:r w:rsidRPr="00D15BBD">
              <w:t xml:space="preserve">Je bent op de hoogte van aan de gezondheidszorg gerelateerde wetten </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B257D9" w14:paraId="6EDCD749" w14:textId="77777777" w:rsidTr="0044626A">
        <w:tc>
          <w:tcPr>
            <w:tcW w:w="9016" w:type="dxa"/>
          </w:tcPr>
          <w:p w14:paraId="578C063F" w14:textId="77777777" w:rsidR="00B257D9" w:rsidRPr="00B257D9" w:rsidRDefault="00B257D9" w:rsidP="00B257D9">
            <w:pPr>
              <w:rPr>
                <w:b/>
              </w:rPr>
            </w:pPr>
            <w:r w:rsidRPr="00B257D9">
              <w:rPr>
                <w:b/>
              </w:rPr>
              <w:t xml:space="preserve">Gedragscriteria PL1: </w:t>
            </w:r>
          </w:p>
          <w:p w14:paraId="5B202C46" w14:textId="1CE0065E" w:rsidR="00B257D9" w:rsidRDefault="00B257D9" w:rsidP="00EF4BAA">
            <w:pPr>
              <w:pStyle w:val="Lijstalinea"/>
              <w:numPr>
                <w:ilvl w:val="0"/>
                <w:numId w:val="29"/>
              </w:numPr>
              <w:spacing w:before="0"/>
            </w:pPr>
            <w:r w:rsidRPr="00A42B34">
              <w:t xml:space="preserve">Je benoemt het belang van het gebruik van richtlijnen, protocollen en standaarden </w:t>
            </w:r>
          </w:p>
          <w:p w14:paraId="24E48C08" w14:textId="795BB789" w:rsidR="00B257D9" w:rsidRPr="00794743" w:rsidRDefault="00B257D9" w:rsidP="00EF4BAA">
            <w:pPr>
              <w:pStyle w:val="Lijstalinea"/>
              <w:numPr>
                <w:ilvl w:val="0"/>
                <w:numId w:val="29"/>
              </w:numPr>
              <w:spacing w:before="0"/>
              <w:rPr>
                <w:b/>
              </w:rPr>
            </w:pPr>
            <w:r w:rsidRPr="00A42B34">
              <w:t>Je communiceert naar anderen over knelpunten in de kwaliteit van zorg</w:t>
            </w:r>
          </w:p>
        </w:tc>
      </w:tr>
      <w:tr w:rsidR="0044626A" w:rsidRPr="008E40CD" w14:paraId="2FA34BFF" w14:textId="77777777" w:rsidTr="0044626A">
        <w:tc>
          <w:tcPr>
            <w:tcW w:w="9016" w:type="dxa"/>
            <w:tcBorders>
              <w:bottom w:val="single" w:sz="4" w:space="0" w:color="auto"/>
            </w:tcBorders>
          </w:tcPr>
          <w:p w14:paraId="4FABB2F4" w14:textId="77777777" w:rsidR="0044626A" w:rsidRDefault="0044626A" w:rsidP="00EF274C">
            <w:pPr>
              <w:rPr>
                <w:b/>
              </w:rPr>
            </w:pPr>
            <w:r>
              <w:rPr>
                <w:b/>
              </w:rPr>
              <w:t>Gedragscriteria PL2:</w:t>
            </w:r>
          </w:p>
          <w:p w14:paraId="08FD0B7E" w14:textId="77777777" w:rsidR="0044626A" w:rsidRDefault="0044626A" w:rsidP="0044626A">
            <w:pPr>
              <w:pStyle w:val="Lijstalinea"/>
              <w:numPr>
                <w:ilvl w:val="0"/>
                <w:numId w:val="29"/>
              </w:numPr>
              <w:spacing w:before="0"/>
            </w:pPr>
            <w:r>
              <w:t xml:space="preserve">Je vergelijkt het handelen van jezelf en anderen met richtlijnen, protocollen en standaarden en maakt verschillen bespreekbaar </w:t>
            </w:r>
          </w:p>
          <w:p w14:paraId="6EAE93DF" w14:textId="77777777" w:rsidR="0044626A" w:rsidRDefault="0044626A" w:rsidP="0044626A">
            <w:pPr>
              <w:pStyle w:val="Lijstalinea"/>
              <w:numPr>
                <w:ilvl w:val="0"/>
                <w:numId w:val="29"/>
              </w:numPr>
              <w:spacing w:before="0"/>
            </w:pPr>
            <w:r>
              <w:t>Je zoekt samen met anderen naar oplossingen voor knelpunten in de kwaliteit van zorg</w:t>
            </w:r>
          </w:p>
          <w:p w14:paraId="3A6BCD92" w14:textId="77777777" w:rsidR="0044626A" w:rsidRDefault="0044626A" w:rsidP="0044626A">
            <w:pPr>
              <w:pStyle w:val="Lijstalinea"/>
              <w:numPr>
                <w:ilvl w:val="0"/>
                <w:numId w:val="29"/>
              </w:numPr>
              <w:spacing w:before="0"/>
            </w:pPr>
            <w:r>
              <w:t>Je herkent het verschil tussen kwaliteit van zorg en kwaliteitszorg</w:t>
            </w:r>
          </w:p>
          <w:p w14:paraId="54BA21BF" w14:textId="77777777" w:rsidR="0044626A" w:rsidRDefault="0044626A" w:rsidP="0044626A">
            <w:pPr>
              <w:pStyle w:val="Lijstalinea"/>
              <w:numPr>
                <w:ilvl w:val="0"/>
                <w:numId w:val="29"/>
              </w:numPr>
              <w:spacing w:before="0"/>
            </w:pPr>
            <w:r>
              <w:t xml:space="preserve"> Je herkent hoe een kwaliteitscyclus in de praktijk wordt doorlopen</w:t>
            </w:r>
          </w:p>
          <w:p w14:paraId="03AD6FB6" w14:textId="77777777" w:rsidR="0044626A" w:rsidRPr="008E40CD" w:rsidRDefault="0044626A" w:rsidP="0044626A">
            <w:pPr>
              <w:pStyle w:val="Lijstalinea"/>
              <w:numPr>
                <w:ilvl w:val="0"/>
                <w:numId w:val="29"/>
              </w:numPr>
              <w:spacing w:before="0"/>
            </w:pPr>
            <w:r>
              <w:t xml:space="preserve">Je zet waar mogelijk zorgtechnologie in en legt de relatie met kwaliteit van zorg </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B257D9" w14:paraId="1B9E2735" w14:textId="77777777" w:rsidTr="0044626A">
        <w:tc>
          <w:tcPr>
            <w:tcW w:w="9016" w:type="dxa"/>
          </w:tcPr>
          <w:p w14:paraId="38400CB0" w14:textId="77777777" w:rsidR="00B257D9" w:rsidRPr="00B257D9" w:rsidRDefault="00B257D9" w:rsidP="00B257D9">
            <w:pPr>
              <w:rPr>
                <w:b/>
              </w:rPr>
            </w:pPr>
            <w:r w:rsidRPr="00B257D9">
              <w:rPr>
                <w:b/>
              </w:rPr>
              <w:t xml:space="preserve">Gedragscriteria PL1: </w:t>
            </w:r>
          </w:p>
          <w:p w14:paraId="09CD14A8" w14:textId="4AA4399E" w:rsidR="00B257D9" w:rsidRPr="00794743" w:rsidRDefault="00EF4BAA" w:rsidP="00EF4BAA">
            <w:pPr>
              <w:pStyle w:val="Lijstalinea"/>
              <w:numPr>
                <w:ilvl w:val="0"/>
                <w:numId w:val="29"/>
              </w:numPr>
              <w:spacing w:before="0"/>
              <w:rPr>
                <w:b/>
              </w:rPr>
            </w:pPr>
            <w:r>
              <w:t>J</w:t>
            </w:r>
            <w:r w:rsidR="00B257D9" w:rsidRPr="00026B8F">
              <w:t>e bent op de hoogte van de taken, verantwoordelijkheden en grenzen van een hboverpleegkundige (Wet BIG, Beroepsprofiel en -code)</w:t>
            </w:r>
          </w:p>
        </w:tc>
      </w:tr>
      <w:tr w:rsidR="0044626A" w:rsidRPr="008E40CD" w14:paraId="28137989" w14:textId="77777777" w:rsidTr="0044626A">
        <w:tc>
          <w:tcPr>
            <w:tcW w:w="9016" w:type="dxa"/>
          </w:tcPr>
          <w:p w14:paraId="52D1FC05" w14:textId="77777777" w:rsidR="0044626A" w:rsidRPr="00EE2C7E" w:rsidRDefault="0044626A" w:rsidP="00EF274C">
            <w:pPr>
              <w:rPr>
                <w:b/>
              </w:rPr>
            </w:pPr>
            <w:r>
              <w:rPr>
                <w:b/>
              </w:rPr>
              <w:t>Gedragscriteria PL2:</w:t>
            </w:r>
          </w:p>
          <w:p w14:paraId="5CBE2E0C" w14:textId="77777777" w:rsidR="0044626A" w:rsidRDefault="0044626A" w:rsidP="0044626A">
            <w:pPr>
              <w:pStyle w:val="Lijstalinea"/>
              <w:numPr>
                <w:ilvl w:val="0"/>
                <w:numId w:val="29"/>
              </w:numPr>
              <w:spacing w:before="0"/>
            </w:pPr>
            <w:r w:rsidRPr="00D15BBD">
              <w:t xml:space="preserve">Je </w:t>
            </w:r>
            <w:r>
              <w:t xml:space="preserve">herkent het </w:t>
            </w:r>
            <w:r w:rsidRPr="00D15BBD">
              <w:t xml:space="preserve">belang van beroeps- en ethische codes </w:t>
            </w:r>
            <w:r>
              <w:t>en koppelt deze aan praktijksituaties</w:t>
            </w:r>
            <w:r w:rsidRPr="00D15BBD">
              <w:t xml:space="preserve"> </w:t>
            </w:r>
          </w:p>
          <w:p w14:paraId="06F96139" w14:textId="77777777" w:rsidR="0044626A" w:rsidRPr="008E40CD" w:rsidRDefault="0044626A" w:rsidP="0044626A">
            <w:pPr>
              <w:pStyle w:val="Lijstalinea"/>
              <w:numPr>
                <w:ilvl w:val="0"/>
                <w:numId w:val="29"/>
              </w:numPr>
              <w:spacing w:before="0"/>
            </w:pPr>
            <w:r>
              <w:t>Je bent je bewust van politieke en maatschappelijke ontwikkelingen in de zorg</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77777777"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7" w:name="_Toc170280161"/>
      <w:r>
        <w:rPr>
          <w:rStyle w:val="TitelChar"/>
          <w:rFonts w:ascii="Arial" w:eastAsia="Arial" w:hAnsi="Arial" w:cs="Arial"/>
          <w:caps/>
          <w:color w:val="FFFFFF" w:themeColor="background1"/>
          <w:spacing w:val="15"/>
          <w:sz w:val="32"/>
          <w:szCs w:val="32"/>
        </w:rPr>
        <w:lastRenderedPageBreak/>
        <w:t>Leerkring 1</w:t>
      </w:r>
      <w:bookmarkEnd w:id="7"/>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8" w:name="_Toc170280162"/>
      <w:r w:rsidRPr="0046428F">
        <w:rPr>
          <w:rFonts w:eastAsia="Arial"/>
          <w:b w:val="0"/>
          <w:bCs/>
        </w:rPr>
        <w:t>Voorbereiding</w:t>
      </w:r>
      <w:bookmarkEnd w:id="8"/>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4"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9" w:name="_Toc170280163"/>
      <w:r w:rsidRPr="00DD2FAE">
        <w:rPr>
          <w:rFonts w:eastAsia="Arial"/>
          <w:b w:val="0"/>
          <w:bCs/>
        </w:rPr>
        <w:t>Verslaglegging leerkring</w:t>
      </w:r>
      <w:bookmarkEnd w:id="9"/>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Feedback peers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10" w:name="_Toc170280164"/>
      <w:r w:rsidRPr="00EB2082">
        <w:rPr>
          <w:rFonts w:eastAsia="Arial"/>
          <w:b w:val="0"/>
        </w:rPr>
        <w:t>Planning</w:t>
      </w:r>
      <w:bookmarkEnd w:id="10"/>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1"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2" w:name="_Toc170280165"/>
      <w:bookmarkEnd w:id="11"/>
      <w:r w:rsidRPr="00D731C5">
        <w:lastRenderedPageBreak/>
        <w:t>Leerkring 2</w:t>
      </w:r>
      <w:bookmarkEnd w:id="12"/>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r w:rsidR="06FD4444" w:rsidRPr="00FF28EF">
        <w:rPr>
          <w:rFonts w:ascii="Arial" w:eastAsia="Arial" w:hAnsi="Arial" w:cs="Arial"/>
          <w:b/>
          <w:bCs/>
        </w:rPr>
        <w:t>peers en docent.</w:t>
      </w:r>
    </w:p>
    <w:p w14:paraId="0CF75DAA" w14:textId="7EFC804E" w:rsidR="000A18A6" w:rsidRPr="0046428F" w:rsidRDefault="5AB6EA6F" w:rsidP="00AE146B">
      <w:pPr>
        <w:pStyle w:val="Kop2"/>
        <w:rPr>
          <w:rFonts w:eastAsia="Arial"/>
          <w:b w:val="0"/>
          <w:bCs/>
        </w:rPr>
      </w:pPr>
      <w:bookmarkStart w:id="13" w:name="_Toc170280166"/>
      <w:r w:rsidRPr="0046428F">
        <w:rPr>
          <w:rFonts w:eastAsia="Arial"/>
          <w:b w:val="0"/>
          <w:bCs/>
        </w:rPr>
        <w:t>Voorbereiding</w:t>
      </w:r>
      <w:bookmarkEnd w:id="13"/>
    </w:p>
    <w:p w14:paraId="61FC7111" w14:textId="6E6B7118"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Welke leeractiviteiten heb je afgelopen weken ingezet om de stageplaats te leren kennen?</w:t>
      </w:r>
    </w:p>
    <w:p w14:paraId="181DEB78" w14:textId="716216E1"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stageplaats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56534CF0">
        <w:rPr>
          <w:rFonts w:ascii="Arial" w:eastAsia="Arial" w:hAnsi="Arial" w:cs="Arial"/>
        </w:rPr>
        <w:t xml:space="preserve">Welke </w:t>
      </w:r>
      <w:r>
        <w:rPr>
          <w:rFonts w:ascii="Arial" w:eastAsia="Arial" w:hAnsi="Arial" w:cs="Arial"/>
        </w:rPr>
        <w:t xml:space="preserve">leeractiviteiten </w:t>
      </w:r>
      <w:r w:rsidRPr="56534CF0">
        <w:rPr>
          <w:rFonts w:ascii="Arial" w:eastAsia="Arial" w:hAnsi="Arial" w:cs="Arial"/>
        </w:rPr>
        <w:t>vanuit vorige PL-periodes neem je mee naar deze praktijkleerperiode?</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p w14:paraId="1590C4C9" w14:textId="180BD802" w:rsidR="005D2381" w:rsidRDefault="005D2381" w:rsidP="5EF25988">
      <w:pPr>
        <w:pStyle w:val="Lijstalinea"/>
        <w:numPr>
          <w:ilvl w:val="0"/>
          <w:numId w:val="20"/>
        </w:numPr>
        <w:spacing w:line="257" w:lineRule="auto"/>
        <w:rPr>
          <w:rFonts w:ascii="Arial" w:eastAsia="Arial" w:hAnsi="Arial" w:cs="Arial"/>
        </w:rPr>
      </w:pPr>
      <w:r>
        <w:rPr>
          <w:rFonts w:ascii="Arial" w:eastAsia="Arial" w:hAnsi="Arial" w:cs="Arial"/>
        </w:rPr>
        <w:t>Denk na over een casus</w:t>
      </w:r>
      <w:r w:rsidR="000C4F99">
        <w:rPr>
          <w:rFonts w:ascii="Arial" w:eastAsia="Arial" w:hAnsi="Arial" w:cs="Arial"/>
        </w:rPr>
        <w:t xml:space="preserve"> met leervraag die je in wil brengen tijdens het intervisie moment</w:t>
      </w:r>
      <w:r w:rsidR="00F04668">
        <w:rPr>
          <w:rFonts w:ascii="Arial" w:eastAsia="Arial" w:hAnsi="Arial" w:cs="Arial"/>
        </w:rPr>
        <w:t xml:space="preserve">. </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4" w:name="_Toc170280167"/>
      <w:r w:rsidRPr="0046428F">
        <w:rPr>
          <w:rFonts w:eastAsia="Arial"/>
          <w:b w:val="0"/>
          <w:bCs/>
        </w:rPr>
        <w:t>Verslaglegging leerkring</w:t>
      </w:r>
      <w:bookmarkEnd w:id="14"/>
      <w:r w:rsidRPr="0046428F">
        <w:rPr>
          <w:rFonts w:eastAsia="Arial"/>
          <w:b w:val="0"/>
          <w:bCs/>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p w14:paraId="3C028EB8" w14:textId="6611469D" w:rsidR="008A6C46" w:rsidRPr="00026875" w:rsidRDefault="00026875" w:rsidP="00026875">
      <w:pPr>
        <w:pStyle w:val="Lijstalinea"/>
        <w:numPr>
          <w:ilvl w:val="0"/>
          <w:numId w:val="19"/>
        </w:numPr>
        <w:spacing w:line="257" w:lineRule="auto"/>
        <w:rPr>
          <w:rFonts w:ascii="Arial" w:eastAsia="Arial" w:hAnsi="Arial" w:cs="Arial"/>
        </w:rPr>
      </w:pPr>
      <w:r>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Feedback peers</w:t>
      </w:r>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5" w:name="_Toc170280168"/>
      <w:r w:rsidRPr="0046428F">
        <w:rPr>
          <w:rFonts w:eastAsia="Arial"/>
          <w:b w:val="0"/>
          <w:bCs/>
        </w:rPr>
        <w:t>Planning</w:t>
      </w:r>
      <w:bookmarkEnd w:id="15"/>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6"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17185207" w14:textId="77777777" w:rsidR="00D731C5" w:rsidRDefault="00D731C5">
      <w:pPr>
        <w:rPr>
          <w:rFonts w:ascii="Arial" w:eastAsia="Arial" w:hAnsi="Arial" w:cs="Arial"/>
        </w:rPr>
        <w:sectPr w:rsidR="00D731C5">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rPr>
          <w:bCs/>
        </w:rPr>
      </w:pPr>
      <w:bookmarkStart w:id="17" w:name="_Toc124243201"/>
      <w:bookmarkStart w:id="18" w:name="_Toc170280169"/>
      <w:r w:rsidRPr="00D731C5">
        <w:rPr>
          <w:bCs/>
        </w:rPr>
        <w:lastRenderedPageBreak/>
        <w:t>Voortgangsgesprek 1</w:t>
      </w:r>
      <w:bookmarkEnd w:id="17"/>
      <w:bookmarkEnd w:id="18"/>
      <w:r w:rsidRPr="00D731C5">
        <w:rPr>
          <w:bCs/>
        </w:rPr>
        <w:t xml:space="preserve"> </w:t>
      </w:r>
    </w:p>
    <w:p w14:paraId="15B12765"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484114A6"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3C1FEAC" w14:textId="77777777" w:rsidR="000A7C10" w:rsidRPr="00FF28EF" w:rsidRDefault="000A7C10" w:rsidP="000A7C10">
      <w:pPr>
        <w:spacing w:line="257" w:lineRule="auto"/>
        <w:rPr>
          <w:rFonts w:ascii="Arial" w:hAnsi="Arial" w:cs="Arial"/>
        </w:rPr>
      </w:pPr>
    </w:p>
    <w:p w14:paraId="4453C235" w14:textId="77777777" w:rsidR="000A7C10" w:rsidRPr="009A4C9F" w:rsidRDefault="000A7C10" w:rsidP="000A7C10">
      <w:pPr>
        <w:pStyle w:val="Kop2"/>
        <w:rPr>
          <w:rFonts w:eastAsia="Arial"/>
          <w:b w:val="0"/>
          <w:bCs/>
        </w:rPr>
      </w:pPr>
      <w:bookmarkStart w:id="19" w:name="_Toc170280170"/>
      <w:r w:rsidRPr="009A4C9F">
        <w:rPr>
          <w:rFonts w:eastAsia="Arial"/>
          <w:b w:val="0"/>
          <w:bCs/>
        </w:rPr>
        <w:t>Voorbereiding</w:t>
      </w:r>
      <w:bookmarkEnd w:id="19"/>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696FB15"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192B4998" w14:textId="70386932" w:rsidR="00EC5D8B" w:rsidRPr="00FF28EF" w:rsidRDefault="00EC5D8B" w:rsidP="000A7C10">
      <w:pPr>
        <w:pStyle w:val="Lijstalinea"/>
        <w:numPr>
          <w:ilvl w:val="0"/>
          <w:numId w:val="13"/>
        </w:numPr>
        <w:spacing w:line="257" w:lineRule="auto"/>
        <w:rPr>
          <w:rFonts w:ascii="Arial" w:eastAsia="Arial" w:hAnsi="Arial" w:cs="Arial"/>
        </w:rPr>
      </w:pPr>
      <w:r>
        <w:rPr>
          <w:rFonts w:ascii="Arial" w:eastAsia="Arial" w:hAnsi="Arial" w:cs="Arial"/>
        </w:rPr>
        <w:t>Waar sta je nu in je ontwikkeling t.a.v. PL1?</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20" w:name="_Toc170280171"/>
      <w:r w:rsidRPr="00C05222">
        <w:rPr>
          <w:rFonts w:eastAsia="Arial"/>
          <w:b w:val="0"/>
          <w:bCs/>
        </w:rPr>
        <w:t>Verslaglegging voortgangsgesprek</w:t>
      </w:r>
      <w:bookmarkEnd w:id="20"/>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peers</w:t>
      </w:r>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Vanuit peers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1" w:name="_Toc170280172"/>
      <w:r w:rsidRPr="009A4C9F">
        <w:rPr>
          <w:rFonts w:eastAsia="Arial"/>
          <w:b w:val="0"/>
          <w:bCs/>
        </w:rPr>
        <w:t>Planning</w:t>
      </w:r>
      <w:bookmarkEnd w:id="21"/>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2"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00B44C52">
      <w:pPr>
        <w:pStyle w:val="Kop1"/>
        <w:rPr>
          <w:bCs/>
        </w:rPr>
      </w:pPr>
      <w:bookmarkStart w:id="23" w:name="_Toc170280173"/>
      <w:bookmarkEnd w:id="16"/>
      <w:bookmarkEnd w:id="22"/>
      <w:r w:rsidRPr="00D731C5">
        <w:rPr>
          <w:bCs/>
        </w:rPr>
        <w:lastRenderedPageBreak/>
        <w:t>Leerkring 3</w:t>
      </w:r>
      <w:bookmarkEnd w:id="23"/>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4" w:name="_Toc170280174"/>
      <w:r w:rsidRPr="00C05222">
        <w:rPr>
          <w:rFonts w:eastAsia="Arial"/>
          <w:b w:val="0"/>
          <w:bCs/>
        </w:rPr>
        <w:t>Voorbereiding</w:t>
      </w:r>
      <w:bookmarkEnd w:id="24"/>
    </w:p>
    <w:p w14:paraId="6C3F87F9" w14:textId="27BC7616"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stage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p w14:paraId="1AFAC717" w14:textId="2BB41A3B" w:rsidR="00F04668" w:rsidRPr="00F04668" w:rsidRDefault="00F04668" w:rsidP="00F04668">
      <w:pPr>
        <w:pStyle w:val="Lijstalinea"/>
        <w:numPr>
          <w:ilvl w:val="0"/>
          <w:numId w:val="14"/>
        </w:numPr>
        <w:spacing w:line="257" w:lineRule="auto"/>
        <w:rPr>
          <w:rFonts w:ascii="Arial" w:eastAsia="Arial" w:hAnsi="Arial" w:cs="Arial"/>
        </w:rPr>
      </w:pPr>
      <w:r>
        <w:rPr>
          <w:rFonts w:ascii="Arial" w:eastAsia="Arial" w:hAnsi="Arial" w:cs="Arial"/>
        </w:rPr>
        <w:t xml:space="preserve">Denk na over een casus met leervraag die je in wil brengen tijdens het intervisie moment. </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5" w:name="_Toc170280175"/>
      <w:r w:rsidRPr="00C05222">
        <w:rPr>
          <w:rFonts w:eastAsia="Arial"/>
          <w:b w:val="0"/>
          <w:bCs/>
        </w:rPr>
        <w:t>Verslaglegging leerkring</w:t>
      </w:r>
      <w:bookmarkEnd w:id="25"/>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8A6C46"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p w14:paraId="623269C0" w14:textId="1DEFB9C4" w:rsidR="008A6C46" w:rsidRPr="008A6C46" w:rsidRDefault="008A6C46" w:rsidP="008A6C46">
      <w:pPr>
        <w:pStyle w:val="Lijstalinea"/>
        <w:numPr>
          <w:ilvl w:val="0"/>
          <w:numId w:val="19"/>
        </w:numPr>
        <w:spacing w:line="257" w:lineRule="auto"/>
        <w:rPr>
          <w:rFonts w:ascii="Arial" w:eastAsia="Arial" w:hAnsi="Arial" w:cs="Arial"/>
        </w:rPr>
      </w:pPr>
      <w:r>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Feedback peers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26" w:name="_Toc170280176"/>
      <w:r w:rsidRPr="00C05222">
        <w:rPr>
          <w:rFonts w:eastAsia="Arial"/>
          <w:b w:val="0"/>
          <w:bCs/>
        </w:rPr>
        <w:t>Planning</w:t>
      </w:r>
      <w:bookmarkEnd w:id="26"/>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27"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4621E1C8" w:rsidR="00D731C5" w:rsidRDefault="00D731C5">
      <w:pPr>
        <w:rPr>
          <w:rFonts w:ascii="Arial" w:eastAsia="Arial" w:hAnsi="Arial" w:cs="Arial"/>
        </w:rPr>
      </w:pPr>
    </w:p>
    <w:p w14:paraId="1CDF7FFD" w14:textId="6E1E5B38" w:rsidR="00B257D9" w:rsidRDefault="00B257D9">
      <w:pPr>
        <w:rPr>
          <w:rFonts w:ascii="Arial" w:eastAsia="Arial" w:hAnsi="Arial" w:cs="Arial"/>
        </w:rPr>
      </w:pPr>
    </w:p>
    <w:p w14:paraId="1D9E671C" w14:textId="1DAEA0F3" w:rsidR="00B257D9" w:rsidRDefault="00B257D9">
      <w:pPr>
        <w:rPr>
          <w:rFonts w:ascii="Arial" w:eastAsia="Arial" w:hAnsi="Arial" w:cs="Arial"/>
        </w:rPr>
      </w:pPr>
    </w:p>
    <w:p w14:paraId="4F614984" w14:textId="4FD47545" w:rsidR="00B257D9" w:rsidRDefault="00B257D9">
      <w:pPr>
        <w:rPr>
          <w:rFonts w:ascii="Arial" w:eastAsia="Arial" w:hAnsi="Arial" w:cs="Arial"/>
        </w:rPr>
      </w:pPr>
    </w:p>
    <w:p w14:paraId="24A3C4DD" w14:textId="6481BD75" w:rsidR="00B257D9" w:rsidRDefault="00B257D9">
      <w:pPr>
        <w:rPr>
          <w:rFonts w:ascii="Arial" w:eastAsia="Arial" w:hAnsi="Arial" w:cs="Arial"/>
        </w:rPr>
      </w:pPr>
    </w:p>
    <w:p w14:paraId="604E281D" w14:textId="6EDF073C" w:rsidR="00B257D9" w:rsidRDefault="00B257D9">
      <w:pPr>
        <w:rPr>
          <w:rFonts w:ascii="Arial" w:eastAsia="Arial" w:hAnsi="Arial" w:cs="Arial"/>
        </w:rPr>
      </w:pPr>
    </w:p>
    <w:p w14:paraId="7D25718B" w14:textId="604FDF7F" w:rsidR="00B257D9" w:rsidRDefault="00B257D9">
      <w:pPr>
        <w:rPr>
          <w:rFonts w:ascii="Arial" w:eastAsia="Arial" w:hAnsi="Arial" w:cs="Arial"/>
        </w:rPr>
      </w:pPr>
    </w:p>
    <w:p w14:paraId="733DFB3A" w14:textId="481D1B48" w:rsidR="00B257D9" w:rsidRDefault="00B257D9">
      <w:pPr>
        <w:rPr>
          <w:rFonts w:ascii="Arial" w:eastAsia="Arial" w:hAnsi="Arial" w:cs="Arial"/>
        </w:rPr>
      </w:pPr>
    </w:p>
    <w:p w14:paraId="1FAC77DE" w14:textId="549978DD" w:rsidR="00B257D9" w:rsidRDefault="00B257D9">
      <w:pPr>
        <w:rPr>
          <w:rFonts w:ascii="Arial" w:eastAsia="Arial" w:hAnsi="Arial" w:cs="Arial"/>
        </w:rPr>
      </w:pPr>
    </w:p>
    <w:p w14:paraId="1EBEAC00" w14:textId="1B9DCE17" w:rsidR="00B257D9" w:rsidRDefault="00B257D9">
      <w:pPr>
        <w:rPr>
          <w:rFonts w:ascii="Arial" w:eastAsia="Arial" w:hAnsi="Arial" w:cs="Arial"/>
        </w:rPr>
      </w:pPr>
    </w:p>
    <w:p w14:paraId="0FF81BD4" w14:textId="5B82D53A" w:rsidR="00B257D9" w:rsidRDefault="00B257D9">
      <w:pPr>
        <w:rPr>
          <w:rFonts w:ascii="Arial" w:eastAsia="Arial" w:hAnsi="Arial" w:cs="Arial"/>
        </w:rPr>
      </w:pPr>
    </w:p>
    <w:p w14:paraId="453AFE31" w14:textId="754703F5" w:rsidR="00B257D9" w:rsidRDefault="00B257D9">
      <w:pPr>
        <w:rPr>
          <w:rFonts w:ascii="Arial" w:eastAsia="Arial" w:hAnsi="Arial" w:cs="Arial"/>
        </w:rPr>
      </w:pPr>
    </w:p>
    <w:p w14:paraId="406FB52E" w14:textId="6E264DFF" w:rsidR="00B257D9" w:rsidRDefault="00B257D9">
      <w:pPr>
        <w:rPr>
          <w:rFonts w:ascii="Arial" w:eastAsia="Arial" w:hAnsi="Arial" w:cs="Arial"/>
        </w:rPr>
      </w:pPr>
    </w:p>
    <w:p w14:paraId="4E8B348F" w14:textId="76C37EE0" w:rsidR="00B257D9" w:rsidRDefault="00B257D9">
      <w:pPr>
        <w:rPr>
          <w:rFonts w:ascii="Arial" w:eastAsia="Arial" w:hAnsi="Arial" w:cs="Arial"/>
        </w:rPr>
      </w:pPr>
    </w:p>
    <w:p w14:paraId="44E748E4" w14:textId="021C8627" w:rsidR="00B257D9" w:rsidRDefault="00B257D9">
      <w:pPr>
        <w:rPr>
          <w:rFonts w:ascii="Arial" w:eastAsia="Arial" w:hAnsi="Arial" w:cs="Arial"/>
        </w:rPr>
      </w:pPr>
    </w:p>
    <w:p w14:paraId="1B532AA9" w14:textId="7B607C09" w:rsidR="00B257D9" w:rsidRDefault="00B257D9">
      <w:pPr>
        <w:rPr>
          <w:rFonts w:ascii="Arial" w:eastAsia="Arial" w:hAnsi="Arial" w:cs="Arial"/>
        </w:rPr>
      </w:pPr>
    </w:p>
    <w:p w14:paraId="3F8367B8" w14:textId="663362C1" w:rsidR="00B257D9" w:rsidRDefault="00B257D9">
      <w:pPr>
        <w:rPr>
          <w:rFonts w:ascii="Arial" w:eastAsia="Arial" w:hAnsi="Arial" w:cs="Arial"/>
        </w:rPr>
      </w:pPr>
    </w:p>
    <w:p w14:paraId="5C607096" w14:textId="699B74B0" w:rsidR="00B257D9" w:rsidRDefault="00B257D9">
      <w:pPr>
        <w:rPr>
          <w:rFonts w:ascii="Arial" w:eastAsia="Arial" w:hAnsi="Arial" w:cs="Arial"/>
        </w:rPr>
      </w:pPr>
    </w:p>
    <w:p w14:paraId="0BD8747C" w14:textId="7672D7F7" w:rsidR="00B257D9" w:rsidRDefault="00B257D9">
      <w:pPr>
        <w:rPr>
          <w:rFonts w:ascii="Arial" w:eastAsia="Arial" w:hAnsi="Arial" w:cs="Arial"/>
        </w:rPr>
      </w:pPr>
    </w:p>
    <w:p w14:paraId="2ED41AE3" w14:textId="0EB29B19" w:rsidR="00B257D9" w:rsidRDefault="00B257D9">
      <w:pPr>
        <w:rPr>
          <w:rFonts w:ascii="Arial" w:eastAsia="Arial" w:hAnsi="Arial" w:cs="Arial"/>
        </w:rPr>
      </w:pPr>
    </w:p>
    <w:p w14:paraId="74F4D6AF" w14:textId="4496FB5F" w:rsidR="00B257D9" w:rsidRDefault="00B257D9">
      <w:pPr>
        <w:rPr>
          <w:rFonts w:ascii="Arial" w:eastAsia="Arial" w:hAnsi="Arial" w:cs="Arial"/>
        </w:rPr>
      </w:pPr>
    </w:p>
    <w:p w14:paraId="6F3647E5" w14:textId="6B26BDB8" w:rsidR="00B257D9" w:rsidRDefault="00B257D9">
      <w:pPr>
        <w:rPr>
          <w:rFonts w:ascii="Arial" w:eastAsia="Arial" w:hAnsi="Arial" w:cs="Arial"/>
        </w:rPr>
      </w:pPr>
    </w:p>
    <w:p w14:paraId="307203B6" w14:textId="7DCC162A" w:rsidR="00B257D9" w:rsidRPr="00AC56F4" w:rsidRDefault="00B257D9" w:rsidP="00B257D9">
      <w:pPr>
        <w:pStyle w:val="Kop1"/>
        <w:rPr>
          <w:rStyle w:val="TitelChar"/>
          <w:rFonts w:ascii="Arial" w:eastAsia="Arial" w:hAnsi="Arial" w:cs="Arial"/>
          <w:caps/>
          <w:color w:val="FFFFFF" w:themeColor="background1"/>
          <w:sz w:val="32"/>
          <w:szCs w:val="32"/>
        </w:rPr>
      </w:pPr>
      <w:bookmarkStart w:id="28" w:name="_Toc1207564722"/>
      <w:bookmarkStart w:id="29" w:name="_Toc170280177"/>
      <w:r>
        <w:rPr>
          <w:rStyle w:val="TitelChar"/>
          <w:rFonts w:ascii="Arial" w:eastAsia="Arial" w:hAnsi="Arial" w:cs="Arial"/>
          <w:caps/>
          <w:color w:val="FFFFFF" w:themeColor="background1"/>
          <w:spacing w:val="15"/>
          <w:sz w:val="32"/>
          <w:szCs w:val="32"/>
        </w:rPr>
        <w:lastRenderedPageBreak/>
        <w:t>Beslismoment</w:t>
      </w:r>
      <w:bookmarkEnd w:id="28"/>
      <w:r>
        <w:rPr>
          <w:rStyle w:val="TitelChar"/>
          <w:rFonts w:ascii="Arial" w:eastAsia="Arial" w:hAnsi="Arial" w:cs="Arial"/>
          <w:caps/>
          <w:color w:val="FFFFFF" w:themeColor="background1"/>
          <w:spacing w:val="15"/>
          <w:sz w:val="32"/>
          <w:szCs w:val="32"/>
        </w:rPr>
        <w:t xml:space="preserve"> PL1</w:t>
      </w:r>
      <w:bookmarkEnd w:id="29"/>
    </w:p>
    <w:p w14:paraId="21052055" w14:textId="77777777" w:rsidR="00B257D9" w:rsidRDefault="00B257D9" w:rsidP="00B257D9">
      <w:pPr>
        <w:spacing w:line="257" w:lineRule="auto"/>
        <w:rPr>
          <w:rFonts w:ascii="Arial" w:eastAsia="Arial" w:hAnsi="Arial" w:cs="Arial"/>
          <w:b/>
          <w:bCs/>
          <w:i/>
          <w:iCs/>
        </w:rPr>
      </w:pPr>
    </w:p>
    <w:p w14:paraId="5CB60DBB" w14:textId="77777777" w:rsidR="00B257D9" w:rsidRPr="00C05222" w:rsidRDefault="00B257D9" w:rsidP="00B257D9">
      <w:pPr>
        <w:spacing w:line="257" w:lineRule="auto"/>
        <w:rPr>
          <w:rFonts w:ascii="Arial" w:eastAsia="Arial" w:hAnsi="Arial" w:cs="Arial"/>
          <w:b/>
          <w:bCs/>
        </w:rPr>
      </w:pPr>
      <w:r w:rsidRPr="008F77B0">
        <w:rPr>
          <w:rFonts w:ascii="Arial" w:eastAsia="Calibri" w:hAnsi="Arial" w:cs="Arial"/>
          <w:b/>
          <w:bCs/>
          <w:sz w:val="22"/>
          <w:szCs w:val="22"/>
        </w:rPr>
        <w:t>Datum</w:t>
      </w:r>
      <w:r w:rsidRPr="008F77B0">
        <w:rPr>
          <w:rFonts w:ascii="Arial" w:eastAsia="Calibri" w:hAnsi="Arial" w:cs="Arial"/>
          <w:b/>
          <w:bCs/>
          <w:sz w:val="22"/>
          <w:szCs w:val="22"/>
        </w:rPr>
        <w:tab/>
      </w:r>
      <w:r>
        <w:rPr>
          <w:rFonts w:ascii="Arial" w:eastAsia="Arial" w:hAnsi="Arial" w:cs="Arial"/>
          <w:b/>
          <w:bCs/>
        </w:rPr>
        <w:tab/>
      </w:r>
      <w:r>
        <w:rPr>
          <w:rFonts w:ascii="Arial" w:eastAsia="Arial" w:hAnsi="Arial" w:cs="Arial"/>
          <w:b/>
          <w:bCs/>
        </w:rPr>
        <w:tab/>
      </w:r>
      <w:r>
        <w:rPr>
          <w:rFonts w:ascii="Arial" w:eastAsia="Arial" w:hAnsi="Arial" w:cs="Arial"/>
          <w:b/>
          <w:bCs/>
        </w:rPr>
        <w:tab/>
        <w:t>.. / .. / ….</w:t>
      </w:r>
    </w:p>
    <w:p w14:paraId="721F1926" w14:textId="77777777" w:rsidR="00B257D9" w:rsidRDefault="00B257D9" w:rsidP="00B257D9">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2E14AE48" w14:textId="77777777" w:rsidR="00B257D9" w:rsidRPr="00471860" w:rsidRDefault="00B257D9" w:rsidP="00B257D9">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6A6ED426" w14:textId="77777777" w:rsidR="00B257D9" w:rsidRPr="00DC726F" w:rsidRDefault="00B257D9" w:rsidP="00B257D9">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Pr>
          <w:rFonts w:ascii="Arial" w:eastAsia="Calibri" w:hAnsi="Arial" w:cs="Arial"/>
          <w:b/>
          <w:bCs/>
          <w:sz w:val="22"/>
          <w:szCs w:val="22"/>
        </w:rPr>
        <w:t xml:space="preserve"> </w:t>
      </w:r>
      <w:sdt>
        <w:sdtPr>
          <w:rPr>
            <w:rFonts w:ascii="Arial" w:eastAsia="Calibri" w:hAnsi="Arial" w:cs="Arial"/>
            <w:b/>
            <w:bCs/>
            <w:sz w:val="22"/>
            <w:szCs w:val="22"/>
          </w:rPr>
          <w:id w:val="243694261"/>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Pr>
          <w:rFonts w:ascii="Arial" w:eastAsia="Calibri" w:hAnsi="Arial" w:cs="Arial"/>
          <w:b/>
          <w:bCs/>
          <w:sz w:val="22"/>
          <w:szCs w:val="22"/>
        </w:rPr>
        <w:t xml:space="preserve"> </w:t>
      </w:r>
      <w:sdt>
        <w:sdtPr>
          <w:rPr>
            <w:rFonts w:ascii="Arial" w:eastAsia="Calibri" w:hAnsi="Arial" w:cs="Arial"/>
            <w:b/>
            <w:bCs/>
            <w:sz w:val="22"/>
            <w:szCs w:val="22"/>
          </w:rPr>
          <w:id w:val="-78696942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449BB59E" w14:textId="77777777" w:rsidR="00B257D9" w:rsidRPr="00EF4694" w:rsidRDefault="00B257D9" w:rsidP="00B257D9">
      <w:pPr>
        <w:pStyle w:val="Kop2"/>
      </w:pPr>
      <w:bookmarkStart w:id="30" w:name="_Toc1938218121"/>
      <w:bookmarkStart w:id="31" w:name="_Toc170280178"/>
      <w:r>
        <w:t>Voorbereiding student; PLEIDOOI</w:t>
      </w:r>
      <w:bookmarkEnd w:id="30"/>
      <w:bookmarkEnd w:id="31"/>
      <w:r>
        <w:t xml:space="preserve"> </w:t>
      </w:r>
    </w:p>
    <w:p w14:paraId="249345C4" w14:textId="77777777" w:rsidR="00B257D9" w:rsidRPr="00DD2FAE" w:rsidRDefault="00B257D9" w:rsidP="00B257D9">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B257D9" w14:paraId="1C80F6F3" w14:textId="77777777" w:rsidTr="002A33CD">
        <w:tc>
          <w:tcPr>
            <w:tcW w:w="9016" w:type="dxa"/>
          </w:tcPr>
          <w:p w14:paraId="40E8421A" w14:textId="77777777" w:rsidR="00B257D9" w:rsidRPr="001C4E3E" w:rsidRDefault="00B257D9" w:rsidP="002A33CD">
            <w:pPr>
              <w:rPr>
                <w:rFonts w:ascii="Arial" w:hAnsi="Arial" w:cs="Arial"/>
                <w:i/>
              </w:rPr>
            </w:pPr>
            <w:r w:rsidRPr="001C4E3E">
              <w:rPr>
                <w:rFonts w:ascii="Arial" w:hAnsi="Arial" w:cs="Arial"/>
                <w:i/>
              </w:rPr>
              <w:t xml:space="preserve">Schriftelijk of </w:t>
            </w:r>
            <w:r>
              <w:rPr>
                <w:rFonts w:ascii="Arial" w:hAnsi="Arial" w:cs="Arial"/>
                <w:i/>
              </w:rPr>
              <w:t xml:space="preserve">verwijs hier naar je </w:t>
            </w:r>
            <w:r w:rsidRPr="001C4E3E">
              <w:rPr>
                <w:rFonts w:ascii="Arial" w:hAnsi="Arial" w:cs="Arial"/>
                <w:i/>
              </w:rPr>
              <w:t>audiovisueel</w:t>
            </w:r>
            <w:r>
              <w:rPr>
                <w:rFonts w:ascii="Arial" w:hAnsi="Arial" w:cs="Arial"/>
                <w:i/>
              </w:rPr>
              <w:t xml:space="preserve"> pleidooi</w:t>
            </w:r>
          </w:p>
          <w:p w14:paraId="293CA761" w14:textId="77777777" w:rsidR="00B257D9" w:rsidRDefault="00B257D9" w:rsidP="002A33CD">
            <w:pPr>
              <w:rPr>
                <w:rFonts w:ascii="Arial" w:hAnsi="Arial" w:cs="Arial"/>
              </w:rPr>
            </w:pPr>
          </w:p>
          <w:p w14:paraId="16EDF61A" w14:textId="77777777" w:rsidR="00B257D9" w:rsidRDefault="00B257D9" w:rsidP="002A33CD">
            <w:pPr>
              <w:rPr>
                <w:rFonts w:ascii="Arial" w:hAnsi="Arial" w:cs="Arial"/>
              </w:rPr>
            </w:pPr>
          </w:p>
          <w:p w14:paraId="42071052" w14:textId="77777777" w:rsidR="00B257D9" w:rsidRDefault="00B257D9" w:rsidP="002A33CD">
            <w:pPr>
              <w:rPr>
                <w:rFonts w:ascii="Arial" w:hAnsi="Arial" w:cs="Arial"/>
              </w:rPr>
            </w:pPr>
          </w:p>
          <w:p w14:paraId="240A0191" w14:textId="77777777" w:rsidR="00B257D9" w:rsidRDefault="00B257D9" w:rsidP="002A33CD">
            <w:pPr>
              <w:rPr>
                <w:rFonts w:ascii="Arial" w:hAnsi="Arial" w:cs="Arial"/>
              </w:rPr>
            </w:pPr>
          </w:p>
          <w:p w14:paraId="2EEAE11B" w14:textId="77777777" w:rsidR="00B257D9" w:rsidRDefault="00B257D9" w:rsidP="002A33CD">
            <w:pPr>
              <w:rPr>
                <w:rFonts w:ascii="Arial" w:hAnsi="Arial" w:cs="Arial"/>
              </w:rPr>
            </w:pPr>
          </w:p>
          <w:p w14:paraId="03CAA2F4" w14:textId="77777777" w:rsidR="00B257D9" w:rsidRDefault="00B257D9" w:rsidP="002A33CD">
            <w:pPr>
              <w:rPr>
                <w:rFonts w:ascii="Arial" w:hAnsi="Arial" w:cs="Arial"/>
              </w:rPr>
            </w:pPr>
          </w:p>
          <w:p w14:paraId="0FDA0B76" w14:textId="77777777" w:rsidR="00B257D9" w:rsidRDefault="00B257D9" w:rsidP="002A33CD">
            <w:pPr>
              <w:rPr>
                <w:rFonts w:ascii="Arial" w:hAnsi="Arial" w:cs="Arial"/>
              </w:rPr>
            </w:pPr>
          </w:p>
          <w:p w14:paraId="3AF676C6" w14:textId="77777777" w:rsidR="00B257D9" w:rsidRDefault="00B257D9" w:rsidP="002A33CD">
            <w:pPr>
              <w:rPr>
                <w:rFonts w:ascii="Arial" w:hAnsi="Arial" w:cs="Arial"/>
              </w:rPr>
            </w:pPr>
          </w:p>
          <w:p w14:paraId="1C3759A8" w14:textId="77777777" w:rsidR="00B257D9" w:rsidRDefault="00B257D9" w:rsidP="002A33CD">
            <w:pPr>
              <w:rPr>
                <w:rFonts w:ascii="Arial" w:hAnsi="Arial" w:cs="Arial"/>
              </w:rPr>
            </w:pPr>
          </w:p>
          <w:p w14:paraId="12773FB3" w14:textId="77777777" w:rsidR="00B257D9" w:rsidRDefault="00B257D9" w:rsidP="002A33CD">
            <w:pPr>
              <w:rPr>
                <w:rFonts w:ascii="Arial" w:hAnsi="Arial" w:cs="Arial"/>
              </w:rPr>
            </w:pPr>
          </w:p>
          <w:p w14:paraId="03D37C50" w14:textId="77777777" w:rsidR="00B257D9" w:rsidRDefault="00B257D9" w:rsidP="002A33CD">
            <w:pPr>
              <w:rPr>
                <w:rFonts w:ascii="Arial" w:hAnsi="Arial" w:cs="Arial"/>
              </w:rPr>
            </w:pPr>
          </w:p>
          <w:p w14:paraId="6354CB13" w14:textId="77777777" w:rsidR="00B257D9" w:rsidRDefault="00B257D9" w:rsidP="002A33CD">
            <w:pPr>
              <w:rPr>
                <w:rFonts w:ascii="Arial" w:hAnsi="Arial" w:cs="Arial"/>
              </w:rPr>
            </w:pPr>
          </w:p>
          <w:p w14:paraId="46FF72B7" w14:textId="77777777" w:rsidR="00B257D9" w:rsidRDefault="00B257D9" w:rsidP="002A33CD">
            <w:pPr>
              <w:rPr>
                <w:rFonts w:ascii="Arial" w:hAnsi="Arial" w:cs="Arial"/>
              </w:rPr>
            </w:pPr>
          </w:p>
          <w:p w14:paraId="50E0B603" w14:textId="77777777" w:rsidR="00B257D9" w:rsidRDefault="00B257D9" w:rsidP="002A33CD">
            <w:pPr>
              <w:rPr>
                <w:rFonts w:ascii="Arial" w:hAnsi="Arial" w:cs="Arial"/>
              </w:rPr>
            </w:pPr>
          </w:p>
          <w:p w14:paraId="57B381A2" w14:textId="77777777" w:rsidR="00B257D9" w:rsidRDefault="00B257D9" w:rsidP="002A33CD">
            <w:pPr>
              <w:rPr>
                <w:rFonts w:ascii="Arial" w:hAnsi="Arial" w:cs="Arial"/>
              </w:rPr>
            </w:pPr>
          </w:p>
        </w:tc>
      </w:tr>
    </w:tbl>
    <w:p w14:paraId="4B5065FC" w14:textId="77777777" w:rsidR="00B257D9" w:rsidRDefault="00B257D9">
      <w:pPr>
        <w:rPr>
          <w:rFonts w:ascii="Arial" w:eastAsia="Arial" w:hAnsi="Arial" w:cs="Arial"/>
        </w:rPr>
      </w:pPr>
    </w:p>
    <w:p w14:paraId="7E1CEBAE" w14:textId="2B931759" w:rsidR="00B0422A" w:rsidRPr="00C87091" w:rsidRDefault="00B0422A" w:rsidP="00B0422A">
      <w:pPr>
        <w:spacing w:line="264" w:lineRule="auto"/>
        <w:rPr>
          <w:rFonts w:ascii="Arial" w:eastAsia="Calibri" w:hAnsi="Arial" w:cs="Arial"/>
          <w:i/>
          <w:iCs/>
        </w:rPr>
      </w:pPr>
      <w:r w:rsidRPr="00C87091">
        <w:rPr>
          <w:rFonts w:ascii="Arial" w:eastAsia="Calibri" w:hAnsi="Arial" w:cs="Arial"/>
          <w:i/>
          <w:iCs/>
        </w:rPr>
        <w:t>Download van Stagepleinzorg het “Feedbackformulier beslismoment”</w:t>
      </w:r>
      <w:r w:rsidR="00B10F47">
        <w:rPr>
          <w:rFonts w:ascii="Arial" w:eastAsia="Calibri" w:hAnsi="Arial" w:cs="Arial"/>
          <w:i/>
          <w:iCs/>
        </w:rPr>
        <w:t xml:space="preserve"> (onder de tegel Portfolio)</w:t>
      </w:r>
      <w:r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peers om feedback. In dat feedbackformulier leg jij verslag van het gesprek. Vraag je begeleider om dat verslag te ondertekenen en daarna te downloaden uit je portfolio en te mailen naar je docent praktijkleren. </w:t>
      </w:r>
      <w:r w:rsidR="00865B70">
        <w:rPr>
          <w:rFonts w:ascii="Arial" w:eastAsia="Calibri" w:hAnsi="Arial" w:cs="Arial"/>
          <w:i/>
          <w:iCs/>
        </w:rPr>
        <w:t xml:space="preserve">Je docent praktijkleren zal dit formulier uploaden in </w:t>
      </w:r>
      <w:r w:rsidR="00DC6555">
        <w:rPr>
          <w:rFonts w:ascii="Arial" w:eastAsia="Calibri" w:hAnsi="Arial" w:cs="Arial"/>
          <w:i/>
          <w:iCs/>
        </w:rPr>
        <w:t>GradeWork</w:t>
      </w:r>
      <w:r w:rsidR="009B3C72">
        <w:rPr>
          <w:rFonts w:ascii="Arial" w:eastAsia="Calibri" w:hAnsi="Arial" w:cs="Arial"/>
          <w:i/>
          <w:iCs/>
        </w:rPr>
        <w:t xml:space="preserve"> bij jouw beoordeling van PL1</w:t>
      </w:r>
      <w:r w:rsidR="00DC6555">
        <w:rPr>
          <w:rFonts w:ascii="Arial" w:eastAsia="Calibri" w:hAnsi="Arial" w:cs="Arial"/>
          <w:i/>
          <w:iCs/>
        </w:rPr>
        <w:t>.</w:t>
      </w:r>
    </w:p>
    <w:p w14:paraId="227A29CF" w14:textId="77777777" w:rsidR="00B0422A" w:rsidRDefault="00B0422A" w:rsidP="00B0422A">
      <w:pPr>
        <w:rPr>
          <w:rFonts w:ascii="Arial" w:eastAsia="Arial" w:hAnsi="Arial" w:cs="Arial"/>
        </w:rPr>
      </w:pPr>
    </w:p>
    <w:p w14:paraId="681845D9" w14:textId="77777777" w:rsidR="00B0422A" w:rsidRDefault="00B0422A" w:rsidP="00B0422A">
      <w:pPr>
        <w:rPr>
          <w:rFonts w:ascii="Arial" w:eastAsia="Arial" w:hAnsi="Arial" w:cs="Arial"/>
        </w:rPr>
      </w:pPr>
    </w:p>
    <w:p w14:paraId="1BFF8F02" w14:textId="6D498F77" w:rsidR="00B0422A" w:rsidRPr="00B0422A" w:rsidRDefault="00B0422A" w:rsidP="00B0422A">
      <w:pPr>
        <w:rPr>
          <w:rFonts w:ascii="Arial" w:eastAsia="Arial" w:hAnsi="Arial" w:cs="Arial"/>
        </w:rPr>
        <w:sectPr w:rsidR="00B0422A" w:rsidRPr="00B0422A">
          <w:pgSz w:w="11906" w:h="16838"/>
          <w:pgMar w:top="1440" w:right="1440" w:bottom="1440" w:left="1440" w:header="708" w:footer="708" w:gutter="0"/>
          <w:cols w:space="708"/>
          <w:docGrid w:linePitch="360"/>
        </w:sectPr>
      </w:pPr>
    </w:p>
    <w:p w14:paraId="6EACA0F5" w14:textId="66B6EFAA" w:rsidR="000A7C10" w:rsidRPr="00D731C5" w:rsidRDefault="000A7C10" w:rsidP="000A7C10">
      <w:pPr>
        <w:pStyle w:val="Kop1"/>
        <w:rPr>
          <w:bCs/>
        </w:rPr>
      </w:pPr>
      <w:bookmarkStart w:id="32" w:name="_Toc170280179"/>
      <w:r w:rsidRPr="00D731C5">
        <w:rPr>
          <w:bCs/>
        </w:rPr>
        <w:lastRenderedPageBreak/>
        <w:t>Voortgangsgesprek 2</w:t>
      </w:r>
      <w:bookmarkEnd w:id="32"/>
      <w:r w:rsidRPr="00D731C5">
        <w:rPr>
          <w:bCs/>
        </w:rPr>
        <w:t xml:space="preserve"> </w:t>
      </w:r>
    </w:p>
    <w:p w14:paraId="6FA7D1CF"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1428E751"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03EBE4F" w14:textId="77777777" w:rsidR="000A7C10" w:rsidRPr="00FF28EF" w:rsidRDefault="000A7C10" w:rsidP="000A7C10">
      <w:pPr>
        <w:spacing w:line="257" w:lineRule="auto"/>
        <w:rPr>
          <w:rFonts w:ascii="Arial" w:hAnsi="Arial" w:cs="Arial"/>
        </w:rPr>
      </w:pPr>
    </w:p>
    <w:p w14:paraId="021792CD" w14:textId="77777777" w:rsidR="000A7C10" w:rsidRPr="00D95A49" w:rsidRDefault="000A7C10" w:rsidP="000A7C10">
      <w:pPr>
        <w:pStyle w:val="Kop2"/>
        <w:rPr>
          <w:rFonts w:eastAsia="Arial"/>
          <w:b w:val="0"/>
          <w:bCs/>
        </w:rPr>
      </w:pPr>
      <w:bookmarkStart w:id="33" w:name="_Toc170280180"/>
      <w:r w:rsidRPr="00D95A49">
        <w:rPr>
          <w:rFonts w:eastAsia="Arial"/>
          <w:b w:val="0"/>
          <w:bCs/>
        </w:rPr>
        <w:t>Voorbereiding</w:t>
      </w:r>
      <w:bookmarkEnd w:id="33"/>
    </w:p>
    <w:p w14:paraId="5D677B7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65F981C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2FF39FBB"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3043A1E0" w14:textId="78FE53B0"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Waar sta je nu in je ontwikkeling t.a.v. het profiel van PL</w:t>
      </w:r>
      <w:r w:rsidR="00F22D92">
        <w:rPr>
          <w:rFonts w:ascii="Arial" w:eastAsia="Arial" w:hAnsi="Arial" w:cs="Arial"/>
        </w:rPr>
        <w:t xml:space="preserve"> 2</w:t>
      </w:r>
      <w:r w:rsidRPr="00FF28EF">
        <w:rPr>
          <w:rFonts w:ascii="Arial" w:eastAsia="Arial" w:hAnsi="Arial" w:cs="Arial"/>
        </w:rPr>
        <w:t>, de CanMedsrollen/competenties?</w:t>
      </w:r>
    </w:p>
    <w:p w14:paraId="2DA5D928"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4E8891A5"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68485708"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42FB8692" w14:textId="77777777" w:rsidTr="00D731C5">
        <w:tc>
          <w:tcPr>
            <w:tcW w:w="9016" w:type="dxa"/>
          </w:tcPr>
          <w:p w14:paraId="3A3FC3EB" w14:textId="77777777" w:rsidR="000A7C10" w:rsidRDefault="000A7C10" w:rsidP="00D731C5">
            <w:pPr>
              <w:spacing w:line="257" w:lineRule="auto"/>
              <w:rPr>
                <w:rFonts w:ascii="Arial" w:eastAsia="Arial" w:hAnsi="Arial" w:cs="Arial"/>
              </w:rPr>
            </w:pPr>
          </w:p>
          <w:p w14:paraId="3B4BEB6F" w14:textId="77777777" w:rsidR="000A7C10" w:rsidRDefault="000A7C10" w:rsidP="00D731C5">
            <w:pPr>
              <w:spacing w:line="257" w:lineRule="auto"/>
              <w:rPr>
                <w:rFonts w:ascii="Arial" w:eastAsia="Arial" w:hAnsi="Arial" w:cs="Arial"/>
              </w:rPr>
            </w:pPr>
          </w:p>
          <w:p w14:paraId="6A93CBBA" w14:textId="77777777" w:rsidR="000A7C10" w:rsidRDefault="000A7C10" w:rsidP="00D731C5">
            <w:pPr>
              <w:spacing w:line="257" w:lineRule="auto"/>
              <w:rPr>
                <w:rFonts w:ascii="Arial" w:eastAsia="Arial" w:hAnsi="Arial" w:cs="Arial"/>
              </w:rPr>
            </w:pPr>
          </w:p>
        </w:tc>
      </w:tr>
    </w:tbl>
    <w:p w14:paraId="46666D60" w14:textId="77777777" w:rsidR="000A7C10" w:rsidRPr="00D95A49" w:rsidRDefault="000A7C10" w:rsidP="000A7C10">
      <w:pPr>
        <w:spacing w:line="257" w:lineRule="auto"/>
        <w:rPr>
          <w:rFonts w:ascii="Arial" w:eastAsia="Arial" w:hAnsi="Arial" w:cs="Arial"/>
        </w:rPr>
      </w:pPr>
    </w:p>
    <w:p w14:paraId="627EC9A6" w14:textId="77777777" w:rsidR="000A7C10" w:rsidRPr="00D95A49" w:rsidRDefault="000A7C10" w:rsidP="000A7C10">
      <w:pPr>
        <w:pStyle w:val="Kop2"/>
        <w:rPr>
          <w:rFonts w:eastAsia="Arial"/>
          <w:b w:val="0"/>
          <w:bCs/>
        </w:rPr>
      </w:pPr>
      <w:r w:rsidRPr="00D95A49">
        <w:rPr>
          <w:rFonts w:eastAsia="Arial"/>
          <w:b w:val="0"/>
          <w:bCs/>
        </w:rPr>
        <w:t xml:space="preserve"> </w:t>
      </w:r>
      <w:bookmarkStart w:id="34" w:name="_Toc170280181"/>
      <w:r w:rsidRPr="00D95A49">
        <w:rPr>
          <w:rFonts w:eastAsia="Arial"/>
          <w:b w:val="0"/>
          <w:bCs/>
        </w:rPr>
        <w:t>Verslaglegging voortgangsgesprek</w:t>
      </w:r>
      <w:bookmarkEnd w:id="34"/>
    </w:p>
    <w:p w14:paraId="350AD3FA"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62CEFF5B" w14:textId="77777777" w:rsidTr="00D731C5">
        <w:tc>
          <w:tcPr>
            <w:tcW w:w="9016" w:type="dxa"/>
          </w:tcPr>
          <w:p w14:paraId="7B72DC28" w14:textId="77777777" w:rsidR="000A7C10" w:rsidRDefault="000A7C10" w:rsidP="00D731C5">
            <w:pPr>
              <w:spacing w:line="257" w:lineRule="auto"/>
              <w:rPr>
                <w:rFonts w:ascii="Arial" w:eastAsia="Arial" w:hAnsi="Arial" w:cs="Arial"/>
              </w:rPr>
            </w:pPr>
          </w:p>
          <w:p w14:paraId="0074EF88" w14:textId="77777777" w:rsidR="000A7C10" w:rsidRDefault="000A7C10" w:rsidP="00D731C5">
            <w:pPr>
              <w:spacing w:line="257" w:lineRule="auto"/>
              <w:rPr>
                <w:rFonts w:ascii="Arial" w:eastAsia="Arial" w:hAnsi="Arial" w:cs="Arial"/>
              </w:rPr>
            </w:pPr>
          </w:p>
          <w:p w14:paraId="2115F7C5" w14:textId="77777777" w:rsidR="000A7C10" w:rsidRDefault="000A7C10" w:rsidP="00D731C5">
            <w:pPr>
              <w:spacing w:line="257" w:lineRule="auto"/>
              <w:rPr>
                <w:rFonts w:ascii="Arial" w:eastAsia="Arial" w:hAnsi="Arial" w:cs="Arial"/>
              </w:rPr>
            </w:pPr>
          </w:p>
        </w:tc>
      </w:tr>
    </w:tbl>
    <w:p w14:paraId="3A2733A4" w14:textId="77777777" w:rsidR="000A7C10" w:rsidRPr="00D95A49" w:rsidRDefault="000A7C10" w:rsidP="000A7C10">
      <w:pPr>
        <w:spacing w:line="257" w:lineRule="auto"/>
        <w:rPr>
          <w:rFonts w:ascii="Arial" w:eastAsia="Arial" w:hAnsi="Arial" w:cs="Arial"/>
        </w:rPr>
      </w:pPr>
    </w:p>
    <w:p w14:paraId="0CF4FA3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2D2ED496"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89E4D77"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973EC5A" w14:textId="77777777" w:rsidTr="00D731C5">
        <w:tc>
          <w:tcPr>
            <w:tcW w:w="9016" w:type="dxa"/>
          </w:tcPr>
          <w:p w14:paraId="6C0EB94D" w14:textId="77777777" w:rsidR="000A7C10" w:rsidRDefault="000A7C10" w:rsidP="00D731C5">
            <w:pPr>
              <w:spacing w:line="257" w:lineRule="auto"/>
              <w:rPr>
                <w:rFonts w:ascii="Arial" w:eastAsia="Arial" w:hAnsi="Arial" w:cs="Arial"/>
                <w:iCs/>
              </w:rPr>
            </w:pPr>
          </w:p>
          <w:p w14:paraId="0BE7AE8B" w14:textId="77777777" w:rsidR="000A7C10" w:rsidRDefault="000A7C10" w:rsidP="00D731C5">
            <w:pPr>
              <w:spacing w:line="257" w:lineRule="auto"/>
              <w:rPr>
                <w:rFonts w:ascii="Arial" w:eastAsia="Arial" w:hAnsi="Arial" w:cs="Arial"/>
                <w:iCs/>
              </w:rPr>
            </w:pPr>
          </w:p>
          <w:p w14:paraId="521FCFCE" w14:textId="77777777" w:rsidR="000A7C10" w:rsidRPr="004A7DB6" w:rsidRDefault="000A7C10" w:rsidP="00D731C5">
            <w:pPr>
              <w:spacing w:line="257" w:lineRule="auto"/>
              <w:rPr>
                <w:rFonts w:ascii="Arial" w:eastAsia="Arial" w:hAnsi="Arial" w:cs="Arial"/>
                <w:iCs/>
              </w:rPr>
            </w:pPr>
          </w:p>
        </w:tc>
      </w:tr>
    </w:tbl>
    <w:p w14:paraId="5F3EFC5B" w14:textId="77777777" w:rsidR="000A7C10" w:rsidRDefault="000A7C10" w:rsidP="000A7C10">
      <w:pPr>
        <w:spacing w:line="257" w:lineRule="auto"/>
        <w:rPr>
          <w:rFonts w:ascii="Arial" w:eastAsia="Arial" w:hAnsi="Arial" w:cs="Arial"/>
          <w:i/>
          <w:iCs/>
        </w:rPr>
      </w:pPr>
    </w:p>
    <w:p w14:paraId="0E6409B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peers</w:t>
      </w:r>
    </w:p>
    <w:p w14:paraId="2ED5CFCE"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5B91E441"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Vanuit de peers graag bevestigen en/of aanvullen.</w:t>
      </w:r>
    </w:p>
    <w:tbl>
      <w:tblPr>
        <w:tblStyle w:val="Tabelraster"/>
        <w:tblW w:w="0" w:type="auto"/>
        <w:tblLook w:val="04A0" w:firstRow="1" w:lastRow="0" w:firstColumn="1" w:lastColumn="0" w:noHBand="0" w:noVBand="1"/>
      </w:tblPr>
      <w:tblGrid>
        <w:gridCol w:w="9016"/>
      </w:tblGrid>
      <w:tr w:rsidR="000A7C10" w14:paraId="0C350869" w14:textId="77777777" w:rsidTr="00D731C5">
        <w:tc>
          <w:tcPr>
            <w:tcW w:w="9016" w:type="dxa"/>
          </w:tcPr>
          <w:p w14:paraId="06EE8A54" w14:textId="77777777" w:rsidR="000A7C10" w:rsidRDefault="000A7C10" w:rsidP="00D731C5">
            <w:pPr>
              <w:spacing w:line="257" w:lineRule="auto"/>
              <w:rPr>
                <w:rFonts w:ascii="Arial" w:eastAsia="Arial" w:hAnsi="Arial" w:cs="Arial"/>
                <w:iCs/>
              </w:rPr>
            </w:pPr>
          </w:p>
          <w:p w14:paraId="083D5D89" w14:textId="77777777" w:rsidR="000A7C10" w:rsidRDefault="000A7C10" w:rsidP="00D731C5">
            <w:pPr>
              <w:spacing w:line="257" w:lineRule="auto"/>
              <w:rPr>
                <w:rFonts w:ascii="Arial" w:eastAsia="Arial" w:hAnsi="Arial" w:cs="Arial"/>
                <w:iCs/>
              </w:rPr>
            </w:pPr>
          </w:p>
          <w:p w14:paraId="3539F9E8" w14:textId="77777777" w:rsidR="000A7C10" w:rsidRPr="004A7DB6" w:rsidRDefault="000A7C10" w:rsidP="00D731C5">
            <w:pPr>
              <w:spacing w:line="257" w:lineRule="auto"/>
              <w:rPr>
                <w:rFonts w:ascii="Arial" w:eastAsia="Arial" w:hAnsi="Arial" w:cs="Arial"/>
                <w:iCs/>
              </w:rPr>
            </w:pPr>
          </w:p>
        </w:tc>
      </w:tr>
    </w:tbl>
    <w:p w14:paraId="6990506D" w14:textId="77777777" w:rsidR="000A7C10" w:rsidRDefault="000A7C10" w:rsidP="000A7C10">
      <w:pPr>
        <w:spacing w:line="257" w:lineRule="auto"/>
        <w:rPr>
          <w:rFonts w:ascii="Arial" w:eastAsia="Arial" w:hAnsi="Arial" w:cs="Arial"/>
          <w:i/>
          <w:iCs/>
        </w:rPr>
      </w:pPr>
    </w:p>
    <w:p w14:paraId="606A4CD9"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6913063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9E2163E"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2E7095D5" w14:textId="77777777" w:rsidTr="00D731C5">
        <w:tc>
          <w:tcPr>
            <w:tcW w:w="9016" w:type="dxa"/>
          </w:tcPr>
          <w:p w14:paraId="117C0D16" w14:textId="77777777" w:rsidR="000A7C10" w:rsidRDefault="000A7C10" w:rsidP="00D731C5">
            <w:pPr>
              <w:spacing w:line="257" w:lineRule="auto"/>
              <w:rPr>
                <w:rFonts w:ascii="Arial" w:eastAsia="Arial" w:hAnsi="Arial" w:cs="Arial"/>
              </w:rPr>
            </w:pPr>
          </w:p>
          <w:p w14:paraId="5F0EC02F" w14:textId="77777777" w:rsidR="000A7C10" w:rsidRDefault="000A7C10" w:rsidP="00D731C5">
            <w:pPr>
              <w:spacing w:line="257" w:lineRule="auto"/>
              <w:rPr>
                <w:rFonts w:ascii="Arial" w:eastAsia="Arial" w:hAnsi="Arial" w:cs="Arial"/>
              </w:rPr>
            </w:pPr>
          </w:p>
          <w:p w14:paraId="53EFB7F2" w14:textId="77777777" w:rsidR="000A7C10" w:rsidRDefault="000A7C10" w:rsidP="00D731C5">
            <w:pPr>
              <w:spacing w:line="257" w:lineRule="auto"/>
              <w:rPr>
                <w:rFonts w:ascii="Arial" w:eastAsia="Arial" w:hAnsi="Arial" w:cs="Arial"/>
              </w:rPr>
            </w:pPr>
          </w:p>
        </w:tc>
      </w:tr>
    </w:tbl>
    <w:p w14:paraId="3030DAD5" w14:textId="77777777" w:rsidR="000A7C10" w:rsidRPr="00D95A49" w:rsidRDefault="000A7C10" w:rsidP="000A7C10">
      <w:pPr>
        <w:spacing w:line="257" w:lineRule="auto"/>
        <w:rPr>
          <w:rFonts w:ascii="Arial" w:eastAsia="Arial" w:hAnsi="Arial" w:cs="Arial"/>
        </w:rPr>
      </w:pPr>
    </w:p>
    <w:p w14:paraId="5D47D7AC" w14:textId="77777777" w:rsidR="000A7C10" w:rsidRPr="00D95A49" w:rsidRDefault="000A7C10" w:rsidP="000A7C10">
      <w:pPr>
        <w:pStyle w:val="Kop2"/>
        <w:rPr>
          <w:rFonts w:eastAsia="Arial"/>
          <w:b w:val="0"/>
          <w:bCs/>
        </w:rPr>
      </w:pPr>
      <w:bookmarkStart w:id="35" w:name="_Toc170280182"/>
      <w:r w:rsidRPr="00D95A49">
        <w:rPr>
          <w:rFonts w:eastAsia="Arial"/>
          <w:b w:val="0"/>
          <w:bCs/>
        </w:rPr>
        <w:t>Planning</w:t>
      </w:r>
      <w:bookmarkEnd w:id="35"/>
    </w:p>
    <w:p w14:paraId="2829C777"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5D5DBDF"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5860EA5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190A7D1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426CEC3D"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7DFC06DE" w14:textId="77777777" w:rsidTr="00D731C5">
        <w:tc>
          <w:tcPr>
            <w:tcW w:w="9016" w:type="dxa"/>
          </w:tcPr>
          <w:p w14:paraId="67AFABB0" w14:textId="77777777" w:rsidR="000A7C10" w:rsidRDefault="000A7C10" w:rsidP="00D731C5">
            <w:pPr>
              <w:rPr>
                <w:rFonts w:ascii="Arial" w:eastAsia="Arial" w:hAnsi="Arial" w:cs="Arial"/>
              </w:rPr>
            </w:pPr>
            <w:bookmarkStart w:id="36" w:name="_Toc124243203"/>
          </w:p>
          <w:p w14:paraId="595A5C5F" w14:textId="77777777" w:rsidR="000A7C10" w:rsidRDefault="000A7C10" w:rsidP="00D731C5">
            <w:pPr>
              <w:rPr>
                <w:rFonts w:ascii="Arial" w:eastAsia="Arial" w:hAnsi="Arial" w:cs="Arial"/>
              </w:rPr>
            </w:pPr>
          </w:p>
          <w:p w14:paraId="7A9695C1" w14:textId="77777777" w:rsidR="000A7C10" w:rsidRDefault="000A7C10" w:rsidP="00D731C5">
            <w:pPr>
              <w:rPr>
                <w:rFonts w:ascii="Arial" w:eastAsia="Arial" w:hAnsi="Arial" w:cs="Arial"/>
              </w:rPr>
            </w:pPr>
          </w:p>
        </w:tc>
      </w:tr>
    </w:tbl>
    <w:p w14:paraId="48A0794B"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3EC1C810" w14:textId="4900F245" w:rsidR="00B44C52" w:rsidRPr="00D731C5" w:rsidRDefault="00B44C52" w:rsidP="00B44C52">
      <w:pPr>
        <w:pStyle w:val="Kop1"/>
        <w:rPr>
          <w:bCs/>
        </w:rPr>
      </w:pPr>
      <w:bookmarkStart w:id="37" w:name="_Toc170280183"/>
      <w:bookmarkEnd w:id="27"/>
      <w:bookmarkEnd w:id="36"/>
      <w:r w:rsidRPr="00D731C5">
        <w:rPr>
          <w:bCs/>
        </w:rPr>
        <w:lastRenderedPageBreak/>
        <w:t>Leerkring 4</w:t>
      </w:r>
      <w:bookmarkEnd w:id="37"/>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bewijskracht en Zelcom.</w:t>
      </w:r>
    </w:p>
    <w:p w14:paraId="65F7CF9D" w14:textId="6A0087DD" w:rsidR="4878CFA3" w:rsidRPr="0046428F" w:rsidRDefault="307CF660" w:rsidP="00AE146B">
      <w:pPr>
        <w:pStyle w:val="Kop2"/>
        <w:rPr>
          <w:rFonts w:eastAsia="Arial"/>
          <w:b w:val="0"/>
          <w:bCs/>
        </w:rPr>
      </w:pPr>
      <w:bookmarkStart w:id="38" w:name="_Toc170280184"/>
      <w:r w:rsidRPr="0046428F">
        <w:rPr>
          <w:rFonts w:eastAsia="Arial"/>
          <w:b w:val="0"/>
          <w:bCs/>
        </w:rPr>
        <w:t>Voorbereiding</w:t>
      </w:r>
      <w:bookmarkEnd w:id="38"/>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-criteria, Zelcom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54D3C8E4" w14:textId="16F65AE3" w:rsidR="00F04668" w:rsidRPr="00F04668" w:rsidRDefault="00F04668" w:rsidP="00F04668">
      <w:pPr>
        <w:pStyle w:val="Lijstalinea"/>
        <w:numPr>
          <w:ilvl w:val="0"/>
          <w:numId w:val="14"/>
        </w:numPr>
        <w:spacing w:line="257" w:lineRule="auto"/>
        <w:rPr>
          <w:rFonts w:ascii="Arial" w:eastAsia="Arial" w:hAnsi="Arial" w:cs="Arial"/>
        </w:rPr>
      </w:pPr>
      <w:r>
        <w:rPr>
          <w:rFonts w:ascii="Arial" w:eastAsia="Arial" w:hAnsi="Arial" w:cs="Arial"/>
        </w:rPr>
        <w:t xml:space="preserve">Denk na over een casus met leervraag die je in wil brengen tijdens het intervisie moment. </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39" w:name="_Toc170280185"/>
      <w:r w:rsidRPr="0046428F">
        <w:rPr>
          <w:rFonts w:eastAsia="Arial"/>
          <w:b w:val="0"/>
          <w:bCs/>
        </w:rPr>
        <w:t>Verslaglegging leerkring</w:t>
      </w:r>
      <w:bookmarkEnd w:id="39"/>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3041E631" w14:textId="6E577544" w:rsidR="008A6C46" w:rsidRPr="008A6C46" w:rsidRDefault="008A6C46" w:rsidP="008A6C46">
      <w:pPr>
        <w:pStyle w:val="Lijstalinea"/>
        <w:numPr>
          <w:ilvl w:val="0"/>
          <w:numId w:val="19"/>
        </w:numPr>
        <w:spacing w:line="257" w:lineRule="auto"/>
        <w:rPr>
          <w:rFonts w:ascii="Arial" w:eastAsia="Arial" w:hAnsi="Arial" w:cs="Arial"/>
        </w:rPr>
      </w:pPr>
      <w:r>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Feedback peers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40" w:name="_Toc170280186"/>
      <w:r w:rsidRPr="0046428F">
        <w:rPr>
          <w:rFonts w:eastAsia="Arial"/>
          <w:b w:val="0"/>
          <w:bCs/>
        </w:rPr>
        <w:t>Planning</w:t>
      </w:r>
      <w:bookmarkEnd w:id="40"/>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en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473C61FF" w14:textId="77777777" w:rsidR="00D731C5" w:rsidRDefault="00D731C5" w:rsidP="54549E4D">
      <w:pPr>
        <w:spacing w:line="257" w:lineRule="auto"/>
        <w:rPr>
          <w:rFonts w:ascii="Arial" w:eastAsia="Arial" w:hAnsi="Arial" w:cs="Arial"/>
        </w:rPr>
        <w:sectPr w:rsidR="00D731C5">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rPr>
          <w:bCs/>
        </w:rPr>
      </w:pPr>
      <w:bookmarkStart w:id="41" w:name="_Toc170280187"/>
      <w:bookmarkStart w:id="42" w:name="_Toc124243200"/>
      <w:r w:rsidRPr="00D731C5">
        <w:rPr>
          <w:bCs/>
        </w:rPr>
        <w:lastRenderedPageBreak/>
        <w:t>Voortgangsgesprek 3</w:t>
      </w:r>
      <w:bookmarkEnd w:id="41"/>
      <w:r w:rsidRPr="00D731C5">
        <w:rPr>
          <w:bCs/>
        </w:rPr>
        <w:t xml:space="preserve"> </w:t>
      </w:r>
    </w:p>
    <w:p w14:paraId="36938827" w14:textId="77777777" w:rsidR="000A7C10" w:rsidRDefault="000A7C10" w:rsidP="000A7C10">
      <w:pPr>
        <w:spacing w:line="257" w:lineRule="auto"/>
        <w:rPr>
          <w:rFonts w:ascii="Arial" w:eastAsia="Arial" w:hAnsi="Arial" w:cs="Arial"/>
          <w:b/>
          <w:bCs/>
          <w:i/>
          <w:iCs/>
        </w:rPr>
      </w:pPr>
    </w:p>
    <w:p w14:paraId="54DB1942"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7464D1B0" w14:textId="77777777" w:rsidR="000A7C10" w:rsidRPr="00C05222" w:rsidRDefault="000A7C10" w:rsidP="000A7C10"/>
    <w:p w14:paraId="5ACD4F89" w14:textId="77777777" w:rsidR="000A7C10" w:rsidRPr="00D95A49" w:rsidRDefault="000A7C10" w:rsidP="000A7C10">
      <w:pPr>
        <w:pStyle w:val="Kop2"/>
        <w:rPr>
          <w:rFonts w:eastAsia="Arial"/>
          <w:b w:val="0"/>
          <w:bCs/>
        </w:rPr>
      </w:pPr>
      <w:bookmarkStart w:id="43" w:name="_Toc170280188"/>
      <w:r w:rsidRPr="00D95A49">
        <w:rPr>
          <w:rFonts w:eastAsia="Arial"/>
          <w:b w:val="0"/>
          <w:bCs/>
        </w:rPr>
        <w:t>Voorbereiding</w:t>
      </w:r>
      <w:bookmarkEnd w:id="43"/>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Waar sta je nu in je ontwikkeling t.a.v. de CanMedsrollen/competenties?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466F0E85"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val="0"/>
          <w:bCs/>
        </w:rPr>
      </w:pPr>
      <w:r w:rsidRPr="00D95A49">
        <w:rPr>
          <w:rFonts w:eastAsia="Arial"/>
          <w:b w:val="0"/>
          <w:bCs/>
        </w:rPr>
        <w:t xml:space="preserve"> </w:t>
      </w:r>
      <w:bookmarkStart w:id="44" w:name="_Toc170280189"/>
      <w:r w:rsidRPr="00D95A49">
        <w:rPr>
          <w:rFonts w:eastAsia="Arial"/>
          <w:b w:val="0"/>
          <w:bCs/>
        </w:rPr>
        <w:t>Verslaglegging voortgangsgesprek</w:t>
      </w:r>
      <w:bookmarkEnd w:id="44"/>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peers</w:t>
      </w:r>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Vanuit de peers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2ED56D9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val="0"/>
          <w:bCs/>
        </w:rPr>
      </w:pPr>
      <w:bookmarkStart w:id="45" w:name="_Toc170280190"/>
      <w:r w:rsidRPr="00D95A49">
        <w:rPr>
          <w:rFonts w:eastAsia="Arial"/>
          <w:b w:val="0"/>
          <w:bCs/>
        </w:rPr>
        <w:t>Planning</w:t>
      </w:r>
      <w:bookmarkEnd w:id="45"/>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09D3DB0A"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0A7C10" w14:paraId="43BB5122" w14:textId="77777777" w:rsidTr="00D731C5">
        <w:tc>
          <w:tcPr>
            <w:tcW w:w="9016" w:type="dxa"/>
          </w:tcPr>
          <w:p w14:paraId="1F86D1FF" w14:textId="77777777" w:rsidR="000A7C10" w:rsidRDefault="000A7C10" w:rsidP="00D731C5">
            <w:pPr>
              <w:spacing w:line="264" w:lineRule="auto"/>
              <w:rPr>
                <w:rFonts w:ascii="Arial" w:hAnsi="Arial" w:cs="Arial"/>
              </w:rPr>
            </w:pPr>
          </w:p>
          <w:p w14:paraId="1232E26E" w14:textId="77777777" w:rsidR="000A7C10" w:rsidRDefault="000A7C10" w:rsidP="00D731C5">
            <w:pPr>
              <w:spacing w:line="264" w:lineRule="auto"/>
              <w:rPr>
                <w:rFonts w:ascii="Arial" w:hAnsi="Arial" w:cs="Arial"/>
              </w:rPr>
            </w:pPr>
          </w:p>
          <w:p w14:paraId="452551AE" w14:textId="77777777" w:rsidR="000A7C10" w:rsidRDefault="000A7C10" w:rsidP="00D731C5">
            <w:pPr>
              <w:spacing w:line="264" w:lineRule="auto"/>
              <w:rPr>
                <w:rFonts w:ascii="Arial" w:hAnsi="Arial" w:cs="Arial"/>
              </w:rPr>
            </w:pPr>
          </w:p>
        </w:tc>
      </w:tr>
    </w:tbl>
    <w:p w14:paraId="042465CA" w14:textId="77777777" w:rsidR="000A7C10" w:rsidRPr="00FF28EF" w:rsidRDefault="000A7C10" w:rsidP="000A7C10">
      <w:pPr>
        <w:spacing w:line="264" w:lineRule="auto"/>
        <w:rPr>
          <w:rFonts w:ascii="Arial" w:hAnsi="Arial" w:cs="Arial"/>
        </w:rPr>
      </w:pPr>
    </w:p>
    <w:p w14:paraId="0361A119" w14:textId="77777777" w:rsidR="000A7C10" w:rsidRPr="00FF28EF" w:rsidRDefault="000A7C10" w:rsidP="000A7C10">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36DDDB9" w14:textId="77777777" w:rsidR="000A7C10" w:rsidRPr="00FF28EF" w:rsidRDefault="000A7C10" w:rsidP="000A7C10">
      <w:pPr>
        <w:spacing w:line="264" w:lineRule="auto"/>
        <w:rPr>
          <w:rFonts w:ascii="Arial" w:hAnsi="Arial" w:cs="Arial"/>
        </w:rPr>
      </w:pPr>
    </w:p>
    <w:p w14:paraId="38DFF167" w14:textId="77777777" w:rsidR="000A7C10" w:rsidRPr="00FF28EF" w:rsidRDefault="000A7C10" w:rsidP="000A7C10">
      <w:pPr>
        <w:rPr>
          <w:rFonts w:ascii="Arial" w:eastAsia="Calibri" w:hAnsi="Arial" w:cs="Arial"/>
          <w:b/>
          <w:bCs/>
          <w:color w:val="660066"/>
          <w:sz w:val="56"/>
          <w:szCs w:val="56"/>
        </w:rPr>
      </w:pPr>
      <w:r w:rsidRPr="00FF28EF">
        <w:rPr>
          <w:rFonts w:ascii="Arial" w:eastAsia="Calibri" w:hAnsi="Arial" w:cs="Arial"/>
          <w:b/>
          <w:bCs/>
          <w:color w:val="660066"/>
          <w:sz w:val="56"/>
          <w:szCs w:val="56"/>
        </w:rPr>
        <w:br w:type="page"/>
      </w:r>
    </w:p>
    <w:p w14:paraId="23526F8E" w14:textId="11A0904A" w:rsidR="00B44C52" w:rsidRPr="00D731C5" w:rsidRDefault="00B44C52" w:rsidP="00B44C52">
      <w:pPr>
        <w:pStyle w:val="Kop1"/>
        <w:rPr>
          <w:bCs/>
        </w:rPr>
      </w:pPr>
      <w:bookmarkStart w:id="46" w:name="_Toc170280191"/>
      <w:bookmarkEnd w:id="42"/>
      <w:r w:rsidRPr="00D731C5">
        <w:rPr>
          <w:bCs/>
        </w:rPr>
        <w:lastRenderedPageBreak/>
        <w:t>Leerkring 5</w:t>
      </w:r>
      <w:bookmarkEnd w:id="46"/>
    </w:p>
    <w:p w14:paraId="68CC0B2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6FD4305F" w14:textId="46C9DC23" w:rsidR="000A18A6" w:rsidRDefault="11D61AB8" w:rsidP="5FDCF52A">
      <w:pPr>
        <w:spacing w:line="257" w:lineRule="auto"/>
        <w:rPr>
          <w:rFonts w:ascii="Arial" w:eastAsia="Arial" w:hAnsi="Arial" w:cs="Arial"/>
          <w:b/>
          <w:bCs/>
        </w:rPr>
      </w:pPr>
      <w:r w:rsidRPr="00FF28EF">
        <w:rPr>
          <w:rFonts w:ascii="Arial" w:eastAsia="Arial" w:hAnsi="Arial" w:cs="Arial"/>
          <w:b/>
          <w:bCs/>
        </w:rPr>
        <w:t xml:space="preserve">Doel: </w:t>
      </w:r>
      <w:r w:rsidR="29EF2688" w:rsidRPr="00FF28EF">
        <w:rPr>
          <w:rFonts w:ascii="Arial" w:eastAsia="Arial" w:hAnsi="Arial" w:cs="Arial"/>
          <w:b/>
          <w:bCs/>
        </w:rPr>
        <w:t>Je benoemt hoe jouw verpleegkundig handelen zich verhoudt tot maatschappelijke ontwikkelingen en je krijgt</w:t>
      </w:r>
      <w:r w:rsidRPr="00FF28EF">
        <w:rPr>
          <w:rFonts w:ascii="Arial" w:eastAsia="Arial" w:hAnsi="Arial" w:cs="Arial"/>
          <w:b/>
          <w:bCs/>
        </w:rPr>
        <w:t xml:space="preserve"> inzicht </w:t>
      </w:r>
      <w:r w:rsidR="6BB90A00" w:rsidRPr="00FF28EF">
        <w:rPr>
          <w:rFonts w:ascii="Arial" w:eastAsia="Arial" w:hAnsi="Arial" w:cs="Arial"/>
          <w:b/>
          <w:bCs/>
        </w:rPr>
        <w:t xml:space="preserve">in </w:t>
      </w:r>
      <w:r w:rsidR="337ABB33" w:rsidRPr="00FF28EF">
        <w:rPr>
          <w:rFonts w:ascii="Arial" w:eastAsia="Arial" w:hAnsi="Arial" w:cs="Arial"/>
          <w:b/>
          <w:bCs/>
        </w:rPr>
        <w:t>de voor</w:t>
      </w:r>
      <w:r w:rsidRPr="00FF28EF">
        <w:rPr>
          <w:rFonts w:ascii="Arial" w:eastAsia="Arial" w:hAnsi="Arial" w:cs="Arial"/>
          <w:b/>
          <w:bCs/>
        </w:rPr>
        <w:t>bereid</w:t>
      </w:r>
      <w:r w:rsidR="18DF34B8" w:rsidRPr="00FF28EF">
        <w:rPr>
          <w:rFonts w:ascii="Arial" w:eastAsia="Arial" w:hAnsi="Arial" w:cs="Arial"/>
          <w:b/>
          <w:bCs/>
        </w:rPr>
        <w:t>ing</w:t>
      </w:r>
      <w:r w:rsidRPr="00FF28EF">
        <w:rPr>
          <w:rFonts w:ascii="Arial" w:eastAsia="Arial" w:hAnsi="Arial" w:cs="Arial"/>
          <w:b/>
          <w:bCs/>
        </w:rPr>
        <w:t xml:space="preserve"> op het beslismoment.</w:t>
      </w:r>
    </w:p>
    <w:p w14:paraId="08BD44C4" w14:textId="792A2A4E" w:rsidR="000A18A6" w:rsidRPr="0046428F" w:rsidRDefault="7FB9B4F7" w:rsidP="00AE146B">
      <w:pPr>
        <w:pStyle w:val="Kop2"/>
        <w:rPr>
          <w:rFonts w:eastAsia="Arial"/>
          <w:b w:val="0"/>
          <w:bCs/>
        </w:rPr>
      </w:pPr>
      <w:bookmarkStart w:id="47" w:name="_Toc170280192"/>
      <w:r w:rsidRPr="0046428F">
        <w:rPr>
          <w:rFonts w:eastAsia="Arial"/>
          <w:b w:val="0"/>
          <w:bCs/>
        </w:rPr>
        <w:t>Voorbereiding</w:t>
      </w:r>
      <w:bookmarkEnd w:id="47"/>
    </w:p>
    <w:p w14:paraId="31C2C19B" w14:textId="6DE89D70" w:rsidR="000A18A6" w:rsidRPr="00FF28EF" w:rsidRDefault="6E711E61" w:rsidP="5096A56A">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w:t>
      </w:r>
      <w:r w:rsidR="2DFE93D7" w:rsidRPr="00FF28EF">
        <w:rPr>
          <w:rFonts w:ascii="Arial" w:eastAsia="Arial" w:hAnsi="Arial" w:cs="Arial"/>
        </w:rPr>
        <w:t>. O</w:t>
      </w:r>
      <w:r w:rsidR="649A2801" w:rsidRPr="00FF28EF">
        <w:rPr>
          <w:rFonts w:ascii="Arial" w:eastAsia="Arial" w:hAnsi="Arial" w:cs="Arial"/>
        </w:rPr>
        <w:t>nderzoek welke onderdelen nog onvoldoende aan bod zijn gekomen.</w:t>
      </w:r>
    </w:p>
    <w:p w14:paraId="52B4AE5E" w14:textId="422E5459" w:rsidR="5EDA33BB" w:rsidRPr="00FF28EF" w:rsidRDefault="5EDA33BB" w:rsidP="5FDCF52A">
      <w:pPr>
        <w:pStyle w:val="Lijstalinea"/>
        <w:numPr>
          <w:ilvl w:val="0"/>
          <w:numId w:val="15"/>
        </w:numPr>
        <w:spacing w:line="257" w:lineRule="auto"/>
        <w:rPr>
          <w:rFonts w:ascii="Arial" w:eastAsia="Arial" w:hAnsi="Arial" w:cs="Arial"/>
        </w:rPr>
      </w:pPr>
      <w:r w:rsidRPr="00FF28EF">
        <w:rPr>
          <w:rFonts w:ascii="Arial" w:eastAsia="Arial" w:hAnsi="Arial" w:cs="Arial"/>
        </w:rPr>
        <w:t>Welke maatschappelijke ontwikkelingen zie je t.a.v. het verpleegkundig vak en hoe zie je dit terug in jouw handelen?</w:t>
      </w:r>
    </w:p>
    <w:p w14:paraId="4234FF3F" w14:textId="731B6D08" w:rsidR="000A18A6" w:rsidRPr="00FF28EF" w:rsidRDefault="69FF8A7F"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Hoe heb je aan je persoonlijke leerdoelen gewerkt en wat is het resultaat? </w:t>
      </w:r>
    </w:p>
    <w:p w14:paraId="42C930FD" w14:textId="3A8E8543" w:rsidR="000A18A6" w:rsidRPr="00FF28EF" w:rsidRDefault="576B7128"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Als voorbereiding op je beslismoment: controleer </w:t>
      </w:r>
      <w:r w:rsidR="6E711E61" w:rsidRPr="00FF28EF">
        <w:rPr>
          <w:rFonts w:ascii="Arial" w:eastAsia="Arial" w:hAnsi="Arial" w:cs="Arial"/>
        </w:rPr>
        <w:t xml:space="preserve">in hoeverre jouw uitwerkingen van de </w:t>
      </w:r>
      <w:r w:rsidR="270A1BD4" w:rsidRPr="00FF28EF">
        <w:rPr>
          <w:rFonts w:ascii="Arial" w:eastAsia="Arial" w:hAnsi="Arial" w:cs="Arial"/>
        </w:rPr>
        <w:t>student</w:t>
      </w:r>
      <w:r w:rsidR="6E711E61" w:rsidRPr="00FF28EF">
        <w:rPr>
          <w:rFonts w:ascii="Arial" w:eastAsia="Arial" w:hAnsi="Arial" w:cs="Arial"/>
        </w:rPr>
        <w:t>journey en bewijsstukken voldoen aan de VRAAK-criteria, Zelcom en schema van bewijskracht.</w:t>
      </w:r>
    </w:p>
    <w:p w14:paraId="2E93548D" w14:textId="51C5A357" w:rsidR="0D510670" w:rsidRPr="00FF28EF" w:rsidRDefault="0D510670" w:rsidP="5FB87FC8">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5998E13" w:rsidRPr="00FF28EF">
        <w:rPr>
          <w:rFonts w:ascii="Arial" w:eastAsia="Arial" w:hAnsi="Arial" w:cs="Arial"/>
        </w:rPr>
        <w:t xml:space="preserve">. </w:t>
      </w:r>
      <w:r w:rsidRPr="00FF28EF">
        <w:rPr>
          <w:rFonts w:ascii="Arial" w:eastAsia="Arial" w:hAnsi="Arial" w:cs="Arial"/>
        </w:rPr>
        <w:t>Maak eventueel hyperlinks naar bewijsstukken.</w:t>
      </w:r>
    </w:p>
    <w:p w14:paraId="3D536EF8" w14:textId="11DF7177" w:rsidR="000A18A6" w:rsidRPr="00FF28EF" w:rsidRDefault="7593C4A4" w:rsidP="5096A56A">
      <w:pPr>
        <w:pStyle w:val="Lijstalinea"/>
        <w:numPr>
          <w:ilvl w:val="0"/>
          <w:numId w:val="14"/>
        </w:numPr>
        <w:spacing w:line="257" w:lineRule="auto"/>
        <w:rPr>
          <w:rFonts w:ascii="Arial" w:eastAsia="Arial" w:hAnsi="Arial" w:cs="Arial"/>
        </w:rPr>
      </w:pPr>
      <w:r w:rsidRPr="00BDB430">
        <w:rPr>
          <w:rFonts w:ascii="Arial" w:eastAsia="Arial" w:hAnsi="Arial" w:cs="Arial"/>
        </w:rPr>
        <w:t xml:space="preserve">Welk eindpleidooi zie je nu voor je? </w:t>
      </w:r>
    </w:p>
    <w:p w14:paraId="55610947" w14:textId="63491137" w:rsidR="000A18A6" w:rsidRDefault="6E711E61" w:rsidP="5FB87FC8">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78CD4D3C" w14:textId="00D1585D" w:rsidR="00F04668" w:rsidRPr="00F04668" w:rsidRDefault="00F04668" w:rsidP="00F04668">
      <w:pPr>
        <w:pStyle w:val="Lijstalinea"/>
        <w:numPr>
          <w:ilvl w:val="0"/>
          <w:numId w:val="14"/>
        </w:numPr>
        <w:spacing w:line="257" w:lineRule="auto"/>
        <w:rPr>
          <w:rFonts w:ascii="Arial" w:eastAsia="Arial" w:hAnsi="Arial" w:cs="Arial"/>
        </w:rPr>
      </w:pPr>
      <w:r>
        <w:rPr>
          <w:rFonts w:ascii="Arial" w:eastAsia="Arial" w:hAnsi="Arial" w:cs="Arial"/>
        </w:rPr>
        <w:t xml:space="preserve">Denk na over een casus met leervraag die je in wil brengen tijdens het intervisie moment. </w:t>
      </w:r>
    </w:p>
    <w:tbl>
      <w:tblPr>
        <w:tblStyle w:val="Tabelraster"/>
        <w:tblW w:w="0" w:type="auto"/>
        <w:tblLook w:val="04A0" w:firstRow="1" w:lastRow="0" w:firstColumn="1" w:lastColumn="0" w:noHBand="0" w:noVBand="1"/>
      </w:tblPr>
      <w:tblGrid>
        <w:gridCol w:w="9016"/>
      </w:tblGrid>
      <w:tr w:rsidR="009968EB" w14:paraId="7C9FCCF6" w14:textId="77777777" w:rsidTr="009968EB">
        <w:tc>
          <w:tcPr>
            <w:tcW w:w="9016" w:type="dxa"/>
          </w:tcPr>
          <w:p w14:paraId="77300374" w14:textId="77777777" w:rsidR="009968EB" w:rsidRDefault="009968EB" w:rsidP="009A4C9F">
            <w:pPr>
              <w:spacing w:line="257" w:lineRule="auto"/>
              <w:rPr>
                <w:rFonts w:ascii="Arial" w:eastAsia="Arial" w:hAnsi="Arial" w:cs="Arial"/>
              </w:rPr>
            </w:pPr>
          </w:p>
          <w:p w14:paraId="3B2E9B93" w14:textId="77777777" w:rsidR="009968EB" w:rsidRDefault="009968EB" w:rsidP="009A4C9F">
            <w:pPr>
              <w:spacing w:line="257" w:lineRule="auto"/>
              <w:rPr>
                <w:rFonts w:ascii="Arial" w:eastAsia="Arial" w:hAnsi="Arial" w:cs="Arial"/>
              </w:rPr>
            </w:pPr>
          </w:p>
          <w:p w14:paraId="5EB90FCB" w14:textId="08017693" w:rsidR="009968EB" w:rsidRDefault="009968EB" w:rsidP="009A4C9F">
            <w:pPr>
              <w:spacing w:line="257" w:lineRule="auto"/>
              <w:rPr>
                <w:rFonts w:ascii="Arial" w:eastAsia="Arial" w:hAnsi="Arial" w:cs="Arial"/>
              </w:rPr>
            </w:pPr>
          </w:p>
        </w:tc>
      </w:tr>
    </w:tbl>
    <w:p w14:paraId="07DCD232" w14:textId="77777777" w:rsidR="009A4C9F" w:rsidRPr="009A4C9F" w:rsidRDefault="009A4C9F" w:rsidP="009A4C9F">
      <w:pPr>
        <w:spacing w:line="257" w:lineRule="auto"/>
        <w:rPr>
          <w:rFonts w:ascii="Arial" w:eastAsia="Arial" w:hAnsi="Arial" w:cs="Arial"/>
        </w:rPr>
      </w:pPr>
    </w:p>
    <w:p w14:paraId="0EEC5D29" w14:textId="5CFA29D5" w:rsidR="000A18A6" w:rsidRPr="0046428F" w:rsidRDefault="7FB9B4F7" w:rsidP="00AE146B">
      <w:pPr>
        <w:pStyle w:val="Kop2"/>
        <w:rPr>
          <w:rFonts w:eastAsia="Arial"/>
          <w:b w:val="0"/>
          <w:bCs/>
        </w:rPr>
      </w:pPr>
      <w:bookmarkStart w:id="48" w:name="_Toc170280193"/>
      <w:r w:rsidRPr="0046428F">
        <w:rPr>
          <w:rFonts w:eastAsia="Arial"/>
          <w:b w:val="0"/>
          <w:bCs/>
        </w:rPr>
        <w:t>Verslaglegging leerkring</w:t>
      </w:r>
      <w:bookmarkEnd w:id="48"/>
      <w:r w:rsidRPr="0046428F">
        <w:rPr>
          <w:rFonts w:eastAsia="Arial"/>
          <w:b w:val="0"/>
          <w:bCs/>
        </w:rPr>
        <w:t xml:space="preserve"> </w:t>
      </w:r>
    </w:p>
    <w:p w14:paraId="4610A8A7" w14:textId="0514B159"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8E58128" w14:textId="0E112ABB"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966608C" w14:textId="0AF7EA55" w:rsidR="000A18A6" w:rsidRDefault="07209D1D" w:rsidP="5096A56A">
      <w:pPr>
        <w:pStyle w:val="Lijstalinea"/>
        <w:numPr>
          <w:ilvl w:val="0"/>
          <w:numId w:val="19"/>
        </w:numPr>
        <w:spacing w:line="257" w:lineRule="auto"/>
        <w:rPr>
          <w:rFonts w:ascii="Arial" w:eastAsia="Arial" w:hAnsi="Arial" w:cs="Arial"/>
        </w:rPr>
      </w:pPr>
      <w:r w:rsidRPr="00FF28EF">
        <w:rPr>
          <w:rFonts w:ascii="Arial" w:eastAsia="Arial" w:hAnsi="Arial" w:cs="Arial"/>
        </w:rPr>
        <w:t xml:space="preserve">Op welke onderdelen ga je je nog richten </w:t>
      </w:r>
      <w:r w:rsidR="103E788B" w:rsidRPr="00FF28EF">
        <w:rPr>
          <w:rFonts w:ascii="Arial" w:eastAsia="Arial" w:hAnsi="Arial" w:cs="Arial"/>
        </w:rPr>
        <w:t>om naar het eindniveau van je praktijkleerperiode te ontwikkelen?</w:t>
      </w:r>
    </w:p>
    <w:p w14:paraId="46040D3F" w14:textId="59902217" w:rsidR="008A6C46" w:rsidRDefault="008A6C46" w:rsidP="5096A56A">
      <w:pPr>
        <w:pStyle w:val="Lijstalinea"/>
        <w:numPr>
          <w:ilvl w:val="0"/>
          <w:numId w:val="19"/>
        </w:numPr>
        <w:spacing w:line="257" w:lineRule="auto"/>
        <w:rPr>
          <w:rFonts w:ascii="Arial" w:eastAsia="Arial" w:hAnsi="Arial" w:cs="Arial"/>
        </w:rPr>
      </w:pPr>
      <w:r>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5C80C1B" w14:textId="77777777" w:rsidTr="009968EB">
        <w:tc>
          <w:tcPr>
            <w:tcW w:w="9016" w:type="dxa"/>
          </w:tcPr>
          <w:p w14:paraId="1E6D474F" w14:textId="77777777" w:rsidR="009968EB" w:rsidRDefault="009968EB" w:rsidP="5096A56A">
            <w:pPr>
              <w:spacing w:line="257" w:lineRule="auto"/>
              <w:rPr>
                <w:rFonts w:ascii="Arial" w:eastAsia="Arial" w:hAnsi="Arial" w:cs="Arial"/>
                <w:i/>
                <w:iCs/>
              </w:rPr>
            </w:pPr>
          </w:p>
          <w:p w14:paraId="22EDA2CC" w14:textId="77777777" w:rsidR="00254C46" w:rsidRDefault="00254C46" w:rsidP="5096A56A">
            <w:pPr>
              <w:spacing w:line="257" w:lineRule="auto"/>
              <w:rPr>
                <w:rFonts w:ascii="Arial" w:eastAsia="Arial" w:hAnsi="Arial" w:cs="Arial"/>
                <w:i/>
                <w:iCs/>
              </w:rPr>
            </w:pPr>
          </w:p>
          <w:p w14:paraId="2ED32891" w14:textId="61555D6A" w:rsidR="00254C46" w:rsidRPr="009968EB" w:rsidRDefault="00254C46" w:rsidP="5096A56A">
            <w:pPr>
              <w:spacing w:line="257" w:lineRule="auto"/>
              <w:rPr>
                <w:rFonts w:ascii="Arial" w:eastAsia="Arial" w:hAnsi="Arial" w:cs="Arial"/>
                <w:iCs/>
              </w:rPr>
            </w:pPr>
          </w:p>
        </w:tc>
      </w:tr>
    </w:tbl>
    <w:p w14:paraId="2F539B27" w14:textId="77777777" w:rsidR="009968EB" w:rsidRDefault="009968EB" w:rsidP="5096A56A">
      <w:pPr>
        <w:spacing w:line="257" w:lineRule="auto"/>
        <w:rPr>
          <w:rFonts w:ascii="Arial" w:eastAsia="Arial" w:hAnsi="Arial" w:cs="Arial"/>
          <w:i/>
          <w:iCs/>
        </w:rPr>
      </w:pPr>
    </w:p>
    <w:p w14:paraId="15C86BCD" w14:textId="03D22149"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Feedback peers en docent</w:t>
      </w:r>
    </w:p>
    <w:p w14:paraId="28A24E5C" w14:textId="4BF14186" w:rsidR="000A18A6" w:rsidRDefault="6E711E61" w:rsidP="5096A56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254C46" w14:paraId="39263E04" w14:textId="77777777" w:rsidTr="00254C46">
        <w:tc>
          <w:tcPr>
            <w:tcW w:w="9016" w:type="dxa"/>
          </w:tcPr>
          <w:p w14:paraId="1B47691C" w14:textId="77777777" w:rsidR="00254C46" w:rsidRDefault="00254C46" w:rsidP="009A4C9F">
            <w:pPr>
              <w:spacing w:line="257" w:lineRule="auto"/>
              <w:rPr>
                <w:rFonts w:ascii="Arial" w:eastAsia="Arial" w:hAnsi="Arial" w:cs="Arial"/>
              </w:rPr>
            </w:pPr>
          </w:p>
          <w:p w14:paraId="6DE00856" w14:textId="77777777" w:rsidR="00254C46" w:rsidRDefault="00254C46" w:rsidP="009A4C9F">
            <w:pPr>
              <w:spacing w:line="257" w:lineRule="auto"/>
              <w:rPr>
                <w:rFonts w:ascii="Arial" w:eastAsia="Arial" w:hAnsi="Arial" w:cs="Arial"/>
              </w:rPr>
            </w:pPr>
          </w:p>
          <w:p w14:paraId="16183141" w14:textId="1D981165" w:rsidR="00254C46" w:rsidRDefault="00254C46" w:rsidP="009A4C9F">
            <w:pPr>
              <w:spacing w:line="257" w:lineRule="auto"/>
              <w:rPr>
                <w:rFonts w:ascii="Arial" w:eastAsia="Arial" w:hAnsi="Arial" w:cs="Arial"/>
              </w:rPr>
            </w:pPr>
          </w:p>
        </w:tc>
      </w:tr>
    </w:tbl>
    <w:p w14:paraId="136F5070" w14:textId="77777777" w:rsidR="009A4C9F" w:rsidRPr="009A4C9F" w:rsidRDefault="009A4C9F" w:rsidP="009A4C9F">
      <w:pPr>
        <w:spacing w:line="257" w:lineRule="auto"/>
        <w:rPr>
          <w:rFonts w:ascii="Arial" w:eastAsia="Arial" w:hAnsi="Arial" w:cs="Arial"/>
        </w:rPr>
      </w:pPr>
    </w:p>
    <w:p w14:paraId="6A1D532A" w14:textId="77777777" w:rsidR="00254C46" w:rsidRDefault="00254C46" w:rsidP="5096A56A">
      <w:pPr>
        <w:spacing w:line="257" w:lineRule="auto"/>
        <w:rPr>
          <w:rFonts w:ascii="Arial" w:eastAsia="Arial" w:hAnsi="Arial" w:cs="Arial"/>
          <w:i/>
          <w:iCs/>
        </w:rPr>
      </w:pPr>
    </w:p>
    <w:p w14:paraId="097E2D3D" w14:textId="46ACB15F"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Peerfeedback die jij zelf hebt gegeven</w:t>
      </w:r>
    </w:p>
    <w:p w14:paraId="6AC59AA2" w14:textId="50C2D502"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BFDC1D2" w14:textId="1510BF2C"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2F70CF1A" w14:textId="1A0F5ED3" w:rsidR="000A18A6"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218021DD" w:rsidRPr="00FF28EF">
        <w:rPr>
          <w:rFonts w:ascii="Arial" w:eastAsia="Arial" w:hAnsi="Arial" w:cs="Arial"/>
        </w:rPr>
        <w:t xml:space="preserve"> </w:t>
      </w:r>
      <w:r w:rsidRPr="00FF28EF">
        <w:rPr>
          <w:rFonts w:ascii="Arial" w:eastAsia="Arial" w:hAnsi="Arial" w:cs="Arial"/>
        </w:rPr>
        <w:t>up en feed</w:t>
      </w:r>
      <w:r w:rsidR="13F8D0A5" w:rsidRPr="00FF28EF">
        <w:rPr>
          <w:rFonts w:ascii="Arial" w:eastAsia="Arial" w:hAnsi="Arial" w:cs="Arial"/>
        </w:rPr>
        <w:t xml:space="preserve"> </w:t>
      </w:r>
      <w:r w:rsidRPr="00FF28EF">
        <w:rPr>
          <w:rFonts w:ascii="Arial" w:eastAsia="Arial" w:hAnsi="Arial" w:cs="Arial"/>
        </w:rPr>
        <w:t>forward</w:t>
      </w:r>
      <w:r w:rsidR="138B1C6F"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254C46" w14:paraId="69075505" w14:textId="77777777" w:rsidTr="00254C46">
        <w:tc>
          <w:tcPr>
            <w:tcW w:w="9016" w:type="dxa"/>
          </w:tcPr>
          <w:p w14:paraId="3512BD58" w14:textId="77777777" w:rsidR="00254C46" w:rsidRDefault="00254C46" w:rsidP="009A4C9F">
            <w:pPr>
              <w:spacing w:line="257" w:lineRule="auto"/>
              <w:rPr>
                <w:rFonts w:ascii="Arial" w:eastAsia="Arial" w:hAnsi="Arial" w:cs="Arial"/>
              </w:rPr>
            </w:pPr>
          </w:p>
          <w:p w14:paraId="53E90FDF" w14:textId="77777777" w:rsidR="00254C46" w:rsidRDefault="00254C46" w:rsidP="009A4C9F">
            <w:pPr>
              <w:spacing w:line="257" w:lineRule="auto"/>
              <w:rPr>
                <w:rFonts w:ascii="Arial" w:eastAsia="Arial" w:hAnsi="Arial" w:cs="Arial"/>
              </w:rPr>
            </w:pPr>
          </w:p>
          <w:p w14:paraId="260D5875" w14:textId="2AF6AA1E" w:rsidR="00254C46" w:rsidRDefault="00254C46" w:rsidP="009A4C9F">
            <w:pPr>
              <w:spacing w:line="257" w:lineRule="auto"/>
              <w:rPr>
                <w:rFonts w:ascii="Arial" w:eastAsia="Arial" w:hAnsi="Arial" w:cs="Arial"/>
              </w:rPr>
            </w:pPr>
          </w:p>
        </w:tc>
      </w:tr>
    </w:tbl>
    <w:p w14:paraId="14233F36" w14:textId="77777777" w:rsidR="009A4C9F" w:rsidRPr="009A4C9F" w:rsidRDefault="009A4C9F" w:rsidP="009A4C9F">
      <w:pPr>
        <w:spacing w:line="257" w:lineRule="auto"/>
        <w:rPr>
          <w:rFonts w:ascii="Arial" w:eastAsia="Arial" w:hAnsi="Arial" w:cs="Arial"/>
        </w:rPr>
      </w:pPr>
    </w:p>
    <w:p w14:paraId="550F7A58" w14:textId="565A0FDD" w:rsidR="000A18A6" w:rsidRPr="0046428F" w:rsidRDefault="7FB9B4F7" w:rsidP="00AE146B">
      <w:pPr>
        <w:pStyle w:val="Kop2"/>
        <w:rPr>
          <w:rFonts w:eastAsia="Arial"/>
          <w:b w:val="0"/>
          <w:bCs/>
        </w:rPr>
      </w:pPr>
      <w:bookmarkStart w:id="49" w:name="_Toc170280194"/>
      <w:r w:rsidRPr="0046428F">
        <w:rPr>
          <w:rFonts w:eastAsia="Arial"/>
          <w:b w:val="0"/>
          <w:bCs/>
        </w:rPr>
        <w:t>Planning</w:t>
      </w:r>
      <w:bookmarkEnd w:id="49"/>
    </w:p>
    <w:p w14:paraId="30DE4E9D" w14:textId="50C27148" w:rsidR="000A18A6" w:rsidRPr="00FF28EF" w:rsidRDefault="6919CE4C" w:rsidP="5096A56A">
      <w:pPr>
        <w:pStyle w:val="Lijstalinea"/>
        <w:numPr>
          <w:ilvl w:val="0"/>
          <w:numId w:val="18"/>
        </w:numPr>
        <w:spacing w:line="257" w:lineRule="auto"/>
        <w:rPr>
          <w:rFonts w:ascii="Arial" w:eastAsia="Arial" w:hAnsi="Arial" w:cs="Arial"/>
        </w:rPr>
      </w:pPr>
      <w:r w:rsidRPr="00FF28EF">
        <w:rPr>
          <w:rFonts w:ascii="Arial" w:eastAsia="Arial" w:hAnsi="Arial" w:cs="Arial"/>
        </w:rPr>
        <w:t>Reflecteer op de 5 leerkringbijeenkomsten wat betreft jouw leerproces, taak en zelfregulatie.</w:t>
      </w:r>
    </w:p>
    <w:p w14:paraId="01BFB463" w14:textId="44029477" w:rsidR="000A18A6" w:rsidRPr="00FF28EF"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n.a.v. je eigen reflectie én ontvangen (peer)feedback voor de </w:t>
      </w:r>
      <w:r w:rsidR="6EB74E40" w:rsidRPr="00FF28EF">
        <w:rPr>
          <w:rFonts w:ascii="Arial" w:eastAsia="Arial" w:hAnsi="Arial" w:cs="Arial"/>
        </w:rPr>
        <w:t>resterende</w:t>
      </w:r>
      <w:r w:rsidRPr="00FF28EF">
        <w:rPr>
          <w:rFonts w:ascii="Arial" w:eastAsia="Arial" w:hAnsi="Arial" w:cs="Arial"/>
        </w:rPr>
        <w:t xml:space="preserve"> weken en </w:t>
      </w:r>
      <w:r w:rsidR="51442898" w:rsidRPr="00FF28EF">
        <w:rPr>
          <w:rFonts w:ascii="Arial" w:eastAsia="Arial" w:hAnsi="Arial" w:cs="Arial"/>
        </w:rPr>
        <w:t>hoe ga je hieraan werken?</w:t>
      </w:r>
      <w:r w:rsidRPr="00FF28EF">
        <w:rPr>
          <w:rFonts w:ascii="Arial" w:eastAsia="Arial" w:hAnsi="Arial" w:cs="Arial"/>
        </w:rPr>
        <w:t xml:space="preserve"> </w:t>
      </w:r>
    </w:p>
    <w:p w14:paraId="17C0D1EA" w14:textId="4EC31CEC" w:rsidR="000A18A6"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254C46" w14:paraId="60B2B9EF" w14:textId="77777777" w:rsidTr="00254C46">
        <w:tc>
          <w:tcPr>
            <w:tcW w:w="9016" w:type="dxa"/>
          </w:tcPr>
          <w:p w14:paraId="6C9687F2" w14:textId="77777777" w:rsidR="00254C46" w:rsidRDefault="00254C46" w:rsidP="5096A56A">
            <w:pPr>
              <w:spacing w:line="257" w:lineRule="auto"/>
              <w:rPr>
                <w:rFonts w:ascii="Arial" w:eastAsia="Arial" w:hAnsi="Arial" w:cs="Arial"/>
              </w:rPr>
            </w:pPr>
          </w:p>
          <w:p w14:paraId="67BC314C" w14:textId="77777777" w:rsidR="00254C46" w:rsidRDefault="00254C46" w:rsidP="5096A56A">
            <w:pPr>
              <w:spacing w:line="257" w:lineRule="auto"/>
              <w:rPr>
                <w:rFonts w:ascii="Arial" w:eastAsia="Arial" w:hAnsi="Arial" w:cs="Arial"/>
              </w:rPr>
            </w:pPr>
          </w:p>
          <w:p w14:paraId="3E5868A1" w14:textId="65EA473F" w:rsidR="00254C46" w:rsidRDefault="00254C46" w:rsidP="5096A56A">
            <w:pPr>
              <w:spacing w:line="257" w:lineRule="auto"/>
              <w:rPr>
                <w:rFonts w:ascii="Arial" w:eastAsia="Arial" w:hAnsi="Arial" w:cs="Arial"/>
              </w:rPr>
            </w:pPr>
          </w:p>
        </w:tc>
      </w:tr>
    </w:tbl>
    <w:p w14:paraId="34AB24C8" w14:textId="3671097A" w:rsidR="000A18A6" w:rsidRPr="00FF28EF" w:rsidRDefault="000A18A6" w:rsidP="5096A56A">
      <w:pPr>
        <w:spacing w:line="257" w:lineRule="auto"/>
        <w:rPr>
          <w:rFonts w:ascii="Arial" w:eastAsia="Arial" w:hAnsi="Arial" w:cs="Arial"/>
        </w:rPr>
      </w:pPr>
    </w:p>
    <w:p w14:paraId="708194E1" w14:textId="31A15E8D" w:rsidR="000A18A6" w:rsidRPr="00FF28EF" w:rsidRDefault="28B62CEC" w:rsidP="5EF25988">
      <w:pPr>
        <w:spacing w:line="257" w:lineRule="auto"/>
        <w:rPr>
          <w:rFonts w:ascii="Arial" w:hAnsi="Arial" w:cs="Arial"/>
        </w:rPr>
      </w:pPr>
      <w:r w:rsidRPr="00FF28EF">
        <w:rPr>
          <w:rFonts w:ascii="Arial" w:eastAsia="Arial" w:hAnsi="Arial" w:cs="Arial"/>
        </w:rPr>
        <w:t xml:space="preserve"> </w:t>
      </w:r>
    </w:p>
    <w:p w14:paraId="20F834BF" w14:textId="7EC7915E" w:rsidR="5FB87FC8" w:rsidRPr="00C05222" w:rsidRDefault="5FB87FC8" w:rsidP="00EB2082">
      <w:pPr>
        <w:pStyle w:val="Titel"/>
      </w:pPr>
      <w:r w:rsidRPr="00FF28EF">
        <w:br w:type="page"/>
      </w:r>
    </w:p>
    <w:p w14:paraId="00ED2A69" w14:textId="48B3EF2F" w:rsidR="00A52097" w:rsidRPr="00AC56F4" w:rsidRDefault="00A44224" w:rsidP="00AC56F4">
      <w:pPr>
        <w:pStyle w:val="Kop1"/>
      </w:pPr>
      <w:bookmarkStart w:id="50" w:name="_Toc170280195"/>
      <w:r>
        <w:rPr>
          <w:rStyle w:val="TitelChar"/>
          <w:rFonts w:ascii="Arial" w:eastAsia="Arial" w:hAnsi="Arial" w:cs="Arial"/>
          <w:caps/>
          <w:color w:val="FFFFFF" w:themeColor="background1"/>
          <w:spacing w:val="15"/>
          <w:sz w:val="32"/>
          <w:szCs w:val="32"/>
        </w:rPr>
        <w:lastRenderedPageBreak/>
        <w:t>Beslismoment</w:t>
      </w:r>
      <w:r w:rsidR="009A206E">
        <w:rPr>
          <w:rStyle w:val="TitelChar"/>
          <w:rFonts w:ascii="Arial" w:eastAsia="Arial" w:hAnsi="Arial" w:cs="Arial"/>
          <w:caps/>
          <w:color w:val="FFFFFF" w:themeColor="background1"/>
          <w:spacing w:val="15"/>
          <w:sz w:val="32"/>
          <w:szCs w:val="32"/>
        </w:rPr>
        <w:t xml:space="preserve"> PL 2</w:t>
      </w:r>
      <w:bookmarkEnd w:id="50"/>
    </w:p>
    <w:p w14:paraId="76085C48" w14:textId="77777777" w:rsidR="00EF4694" w:rsidRDefault="00EF4694" w:rsidP="00EF4694">
      <w:pPr>
        <w:spacing w:line="257" w:lineRule="auto"/>
        <w:rPr>
          <w:rFonts w:ascii="Arial" w:eastAsia="Arial" w:hAnsi="Arial" w:cs="Arial"/>
          <w:b/>
          <w:bCs/>
          <w:i/>
          <w:iCs/>
        </w:rPr>
      </w:pPr>
    </w:p>
    <w:p w14:paraId="39C9256D" w14:textId="277D5DBE" w:rsidR="00EF4694" w:rsidRPr="00C05222" w:rsidRDefault="00EF4694" w:rsidP="00EF4694">
      <w:pPr>
        <w:spacing w:line="257" w:lineRule="auto"/>
        <w:rPr>
          <w:rFonts w:ascii="Arial" w:eastAsia="Arial" w:hAnsi="Arial" w:cs="Arial"/>
          <w:b/>
          <w:bCs/>
        </w:rPr>
      </w:pPr>
      <w:r w:rsidRPr="009A206E">
        <w:rPr>
          <w:rFonts w:ascii="Arial" w:eastAsia="Calibri" w:hAnsi="Arial" w:cs="Arial"/>
          <w:b/>
          <w:bCs/>
          <w:sz w:val="22"/>
          <w:szCs w:val="22"/>
        </w:rPr>
        <w:t>Datum</w:t>
      </w:r>
      <w:r w:rsidRPr="009A206E">
        <w:rPr>
          <w:rFonts w:ascii="Arial" w:eastAsia="Calibri" w:hAnsi="Arial" w:cs="Arial"/>
          <w:b/>
          <w:bCs/>
          <w:sz w:val="22"/>
          <w:szCs w:val="22"/>
        </w:rPr>
        <w:tab/>
      </w:r>
      <w:r>
        <w:rPr>
          <w:rFonts w:ascii="Arial" w:eastAsia="Arial" w:hAnsi="Arial" w:cs="Arial"/>
          <w:b/>
          <w:bCs/>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5049BAF7"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4B65004" w:rsidR="00845F50" w:rsidRPr="00EF4694" w:rsidRDefault="00845F50" w:rsidP="00D731C5">
      <w:pPr>
        <w:pStyle w:val="Kop2"/>
      </w:pPr>
      <w:bookmarkStart w:id="51" w:name="_Toc124243204"/>
      <w:bookmarkStart w:id="52" w:name="_Toc170280196"/>
      <w:r w:rsidRPr="00EF4694">
        <w:t>Voorbereiding student</w:t>
      </w:r>
      <w:bookmarkEnd w:id="51"/>
      <w:r w:rsidR="00471860">
        <w:t>; PLEIDOOI</w:t>
      </w:r>
      <w:bookmarkEnd w:id="52"/>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6FBB4DAE" w14:textId="57CFA8AC" w:rsidR="3E0CE7D7" w:rsidRPr="00FF28EF" w:rsidRDefault="3E0CE7D7" w:rsidP="000C382B">
      <w:pPr>
        <w:spacing w:line="264" w:lineRule="auto"/>
        <w:rPr>
          <w:rFonts w:ascii="Arial" w:hAnsi="Arial" w:cs="Arial"/>
        </w:rPr>
      </w:pPr>
    </w:p>
    <w:sectPr w:rsidR="3E0CE7D7" w:rsidRPr="00FF2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D77B6" w14:textId="77777777" w:rsidR="00071E3B" w:rsidRDefault="00071E3B" w:rsidP="00CE3796">
      <w:pPr>
        <w:spacing w:before="0" w:after="0" w:line="240" w:lineRule="auto"/>
      </w:pPr>
      <w:r>
        <w:separator/>
      </w:r>
    </w:p>
  </w:endnote>
  <w:endnote w:type="continuationSeparator" w:id="0">
    <w:p w14:paraId="1E8339A5" w14:textId="77777777" w:rsidR="00071E3B" w:rsidRDefault="00071E3B" w:rsidP="00CE3796">
      <w:pPr>
        <w:spacing w:before="0" w:after="0" w:line="240" w:lineRule="auto"/>
      </w:pPr>
      <w:r>
        <w:continuationSeparator/>
      </w:r>
    </w:p>
  </w:endnote>
  <w:endnote w:type="continuationNotice" w:id="1">
    <w:p w14:paraId="63BDEC01" w14:textId="77777777" w:rsidR="00071E3B" w:rsidRDefault="00071E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93ED" w14:textId="77777777" w:rsidR="006742AE" w:rsidRDefault="006742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DD6C4" w14:textId="77777777" w:rsidR="00071E3B" w:rsidRDefault="00071E3B" w:rsidP="00CE3796">
      <w:pPr>
        <w:spacing w:before="0" w:after="0" w:line="240" w:lineRule="auto"/>
      </w:pPr>
      <w:r>
        <w:separator/>
      </w:r>
    </w:p>
  </w:footnote>
  <w:footnote w:type="continuationSeparator" w:id="0">
    <w:p w14:paraId="18F58CAE" w14:textId="77777777" w:rsidR="00071E3B" w:rsidRDefault="00071E3B" w:rsidP="00CE3796">
      <w:pPr>
        <w:spacing w:before="0" w:after="0" w:line="240" w:lineRule="auto"/>
      </w:pPr>
      <w:r>
        <w:continuationSeparator/>
      </w:r>
    </w:p>
  </w:footnote>
  <w:footnote w:type="continuationNotice" w:id="1">
    <w:p w14:paraId="1323596F" w14:textId="77777777" w:rsidR="00071E3B" w:rsidRDefault="00071E3B">
      <w:pPr>
        <w:spacing w:before="0" w:after="0" w:line="240" w:lineRule="auto"/>
      </w:pPr>
    </w:p>
  </w:footnote>
  <w:footnote w:id="2">
    <w:p w14:paraId="4218AFEB" w14:textId="77777777" w:rsidR="006742AE" w:rsidRDefault="006742AE"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29"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2"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6"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39"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0"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1"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5"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972692">
    <w:abstractNumId w:val="12"/>
  </w:num>
  <w:num w:numId="2" w16cid:durableId="429594504">
    <w:abstractNumId w:val="22"/>
  </w:num>
  <w:num w:numId="3" w16cid:durableId="270552147">
    <w:abstractNumId w:val="13"/>
  </w:num>
  <w:num w:numId="4" w16cid:durableId="1398170241">
    <w:abstractNumId w:val="35"/>
  </w:num>
  <w:num w:numId="5" w16cid:durableId="1493914082">
    <w:abstractNumId w:val="31"/>
  </w:num>
  <w:num w:numId="6" w16cid:durableId="1781100699">
    <w:abstractNumId w:val="19"/>
  </w:num>
  <w:num w:numId="7" w16cid:durableId="970596055">
    <w:abstractNumId w:val="10"/>
  </w:num>
  <w:num w:numId="8" w16cid:durableId="808471954">
    <w:abstractNumId w:val="38"/>
  </w:num>
  <w:num w:numId="9" w16cid:durableId="979190727">
    <w:abstractNumId w:val="27"/>
  </w:num>
  <w:num w:numId="10" w16cid:durableId="1953828156">
    <w:abstractNumId w:val="24"/>
  </w:num>
  <w:num w:numId="11" w16cid:durableId="771319843">
    <w:abstractNumId w:val="20"/>
  </w:num>
  <w:num w:numId="12" w16cid:durableId="373507488">
    <w:abstractNumId w:val="28"/>
  </w:num>
  <w:num w:numId="13" w16cid:durableId="1944342739">
    <w:abstractNumId w:val="0"/>
  </w:num>
  <w:num w:numId="14" w16cid:durableId="605161288">
    <w:abstractNumId w:val="16"/>
  </w:num>
  <w:num w:numId="15" w16cid:durableId="1703438888">
    <w:abstractNumId w:val="17"/>
  </w:num>
  <w:num w:numId="16" w16cid:durableId="138615423">
    <w:abstractNumId w:val="39"/>
  </w:num>
  <w:num w:numId="17" w16cid:durableId="2083794963">
    <w:abstractNumId w:val="7"/>
  </w:num>
  <w:num w:numId="18" w16cid:durableId="527985204">
    <w:abstractNumId w:val="18"/>
  </w:num>
  <w:num w:numId="19" w16cid:durableId="419836388">
    <w:abstractNumId w:val="8"/>
  </w:num>
  <w:num w:numId="20" w16cid:durableId="1173446421">
    <w:abstractNumId w:val="40"/>
  </w:num>
  <w:num w:numId="21" w16cid:durableId="1112557857">
    <w:abstractNumId w:val="25"/>
  </w:num>
  <w:num w:numId="22" w16cid:durableId="2075270608">
    <w:abstractNumId w:val="6"/>
  </w:num>
  <w:num w:numId="23" w16cid:durableId="900019301">
    <w:abstractNumId w:val="9"/>
  </w:num>
  <w:num w:numId="24" w16cid:durableId="246043682">
    <w:abstractNumId w:val="42"/>
  </w:num>
  <w:num w:numId="25" w16cid:durableId="1726023853">
    <w:abstractNumId w:val="14"/>
  </w:num>
  <w:num w:numId="26" w16cid:durableId="1425497569">
    <w:abstractNumId w:val="15"/>
  </w:num>
  <w:num w:numId="27" w16cid:durableId="742487084">
    <w:abstractNumId w:val="44"/>
  </w:num>
  <w:num w:numId="28" w16cid:durableId="468790603">
    <w:abstractNumId w:val="30"/>
  </w:num>
  <w:num w:numId="29" w16cid:durableId="1634554531">
    <w:abstractNumId w:val="45"/>
  </w:num>
  <w:num w:numId="30" w16cid:durableId="1648050517">
    <w:abstractNumId w:val="2"/>
  </w:num>
  <w:num w:numId="31" w16cid:durableId="393117296">
    <w:abstractNumId w:val="23"/>
  </w:num>
  <w:num w:numId="32" w16cid:durableId="716201286">
    <w:abstractNumId w:val="43"/>
  </w:num>
  <w:num w:numId="33" w16cid:durableId="2097708177">
    <w:abstractNumId w:val="26"/>
  </w:num>
  <w:num w:numId="34" w16cid:durableId="835611621">
    <w:abstractNumId w:val="37"/>
  </w:num>
  <w:num w:numId="35" w16cid:durableId="1889685524">
    <w:abstractNumId w:val="21"/>
  </w:num>
  <w:num w:numId="36" w16cid:durableId="1623227408">
    <w:abstractNumId w:val="36"/>
  </w:num>
  <w:num w:numId="37" w16cid:durableId="1383287780">
    <w:abstractNumId w:val="3"/>
  </w:num>
  <w:num w:numId="38" w16cid:durableId="307977285">
    <w:abstractNumId w:val="5"/>
  </w:num>
  <w:num w:numId="39" w16cid:durableId="247276651">
    <w:abstractNumId w:val="33"/>
  </w:num>
  <w:num w:numId="40" w16cid:durableId="352994702">
    <w:abstractNumId w:val="34"/>
  </w:num>
  <w:num w:numId="41" w16cid:durableId="1773159521">
    <w:abstractNumId w:val="41"/>
  </w:num>
  <w:num w:numId="42" w16cid:durableId="440075575">
    <w:abstractNumId w:val="1"/>
  </w:num>
  <w:num w:numId="43" w16cid:durableId="131214105">
    <w:abstractNumId w:val="11"/>
  </w:num>
  <w:num w:numId="44" w16cid:durableId="1695812783">
    <w:abstractNumId w:val="29"/>
  </w:num>
  <w:num w:numId="45" w16cid:durableId="1587765998">
    <w:abstractNumId w:val="4"/>
  </w:num>
  <w:num w:numId="46" w16cid:durableId="8193442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26875"/>
    <w:rsid w:val="00052F58"/>
    <w:rsid w:val="00070400"/>
    <w:rsid w:val="00071E3B"/>
    <w:rsid w:val="00087173"/>
    <w:rsid w:val="00093589"/>
    <w:rsid w:val="000A18A6"/>
    <w:rsid w:val="000A2092"/>
    <w:rsid w:val="000A7C10"/>
    <w:rsid w:val="000C382B"/>
    <w:rsid w:val="000C4F99"/>
    <w:rsid w:val="000F3FCC"/>
    <w:rsid w:val="00104636"/>
    <w:rsid w:val="0010D12F"/>
    <w:rsid w:val="0014309C"/>
    <w:rsid w:val="0016687F"/>
    <w:rsid w:val="00185FA1"/>
    <w:rsid w:val="001915DD"/>
    <w:rsid w:val="001C4E3E"/>
    <w:rsid w:val="00254C46"/>
    <w:rsid w:val="00297BE4"/>
    <w:rsid w:val="002A33CD"/>
    <w:rsid w:val="002C0C22"/>
    <w:rsid w:val="002D00DF"/>
    <w:rsid w:val="003243F2"/>
    <w:rsid w:val="00341D3B"/>
    <w:rsid w:val="003465BC"/>
    <w:rsid w:val="00383027"/>
    <w:rsid w:val="00399C5F"/>
    <w:rsid w:val="003C2226"/>
    <w:rsid w:val="0044250C"/>
    <w:rsid w:val="0044626A"/>
    <w:rsid w:val="0046428F"/>
    <w:rsid w:val="00471860"/>
    <w:rsid w:val="004A7966"/>
    <w:rsid w:val="004A7DB6"/>
    <w:rsid w:val="004E4B04"/>
    <w:rsid w:val="004F689B"/>
    <w:rsid w:val="00574218"/>
    <w:rsid w:val="005C0F54"/>
    <w:rsid w:val="005D2381"/>
    <w:rsid w:val="00614AC7"/>
    <w:rsid w:val="00622C18"/>
    <w:rsid w:val="006718CB"/>
    <w:rsid w:val="00673D32"/>
    <w:rsid w:val="006742AE"/>
    <w:rsid w:val="006820F9"/>
    <w:rsid w:val="00695A6A"/>
    <w:rsid w:val="006B6F6F"/>
    <w:rsid w:val="006B767C"/>
    <w:rsid w:val="006D26D2"/>
    <w:rsid w:val="006D4AE3"/>
    <w:rsid w:val="00716EF0"/>
    <w:rsid w:val="00717B04"/>
    <w:rsid w:val="00765280"/>
    <w:rsid w:val="007756CD"/>
    <w:rsid w:val="007B105A"/>
    <w:rsid w:val="007C55AD"/>
    <w:rsid w:val="007D4887"/>
    <w:rsid w:val="0081645F"/>
    <w:rsid w:val="00845F50"/>
    <w:rsid w:val="00853EA2"/>
    <w:rsid w:val="00865B70"/>
    <w:rsid w:val="008A6C46"/>
    <w:rsid w:val="008E0106"/>
    <w:rsid w:val="008F77B0"/>
    <w:rsid w:val="00911816"/>
    <w:rsid w:val="0098435F"/>
    <w:rsid w:val="009968EB"/>
    <w:rsid w:val="009A05F3"/>
    <w:rsid w:val="009A206E"/>
    <w:rsid w:val="009A4C9F"/>
    <w:rsid w:val="009B3C72"/>
    <w:rsid w:val="009C5E92"/>
    <w:rsid w:val="009C71D7"/>
    <w:rsid w:val="00A23BC1"/>
    <w:rsid w:val="00A44224"/>
    <w:rsid w:val="00A5167F"/>
    <w:rsid w:val="00A52097"/>
    <w:rsid w:val="00A910C7"/>
    <w:rsid w:val="00A943FC"/>
    <w:rsid w:val="00AA440D"/>
    <w:rsid w:val="00AC56F4"/>
    <w:rsid w:val="00AD1745"/>
    <w:rsid w:val="00AE146B"/>
    <w:rsid w:val="00B0422A"/>
    <w:rsid w:val="00B05B66"/>
    <w:rsid w:val="00B10F47"/>
    <w:rsid w:val="00B253A4"/>
    <w:rsid w:val="00B257D9"/>
    <w:rsid w:val="00B44C52"/>
    <w:rsid w:val="00B74C9A"/>
    <w:rsid w:val="00BDB430"/>
    <w:rsid w:val="00C0361C"/>
    <w:rsid w:val="00C05222"/>
    <w:rsid w:val="00C068AE"/>
    <w:rsid w:val="00C10BCD"/>
    <w:rsid w:val="00C6635E"/>
    <w:rsid w:val="00C866A1"/>
    <w:rsid w:val="00CE3796"/>
    <w:rsid w:val="00D54231"/>
    <w:rsid w:val="00D602DE"/>
    <w:rsid w:val="00D707B0"/>
    <w:rsid w:val="00D731C5"/>
    <w:rsid w:val="00D95A49"/>
    <w:rsid w:val="00DB6D84"/>
    <w:rsid w:val="00DC6555"/>
    <w:rsid w:val="00DC726F"/>
    <w:rsid w:val="00DD2FAE"/>
    <w:rsid w:val="00E677CC"/>
    <w:rsid w:val="00E863AA"/>
    <w:rsid w:val="00EB2082"/>
    <w:rsid w:val="00EB7E6E"/>
    <w:rsid w:val="00EC5D8B"/>
    <w:rsid w:val="00EC784B"/>
    <w:rsid w:val="00EE3FD2"/>
    <w:rsid w:val="00EF274C"/>
    <w:rsid w:val="00EF4694"/>
    <w:rsid w:val="00EF4BAA"/>
    <w:rsid w:val="00F04668"/>
    <w:rsid w:val="00F22D92"/>
    <w:rsid w:val="00F40186"/>
    <w:rsid w:val="00F59C2B"/>
    <w:rsid w:val="00F83030"/>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662A91D6-A9B4-466E-90A3-C9D847C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361C"/>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unhideWhenUsed/>
    <w:rsid w:val="000A2092"/>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A2092"/>
  </w:style>
  <w:style w:type="paragraph" w:styleId="Voettekst">
    <w:name w:val="footer"/>
    <w:basedOn w:val="Standaard"/>
    <w:link w:val="VoettekstChar"/>
    <w:uiPriority w:val="99"/>
    <w:unhideWhenUsed/>
    <w:rsid w:val="000A2092"/>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A2092"/>
  </w:style>
  <w:style w:type="character" w:styleId="GevolgdeHyperlink">
    <w:name w:val="FollowedHyperlink"/>
    <w:basedOn w:val="Standaardalinea-lettertype"/>
    <w:uiPriority w:val="99"/>
    <w:semiHidden/>
    <w:unhideWhenUsed/>
    <w:rsid w:val="000A2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ntys.nl/Onderzoek/Technology-enhanced-assessment/Projecten/Feedback-handreikingen.htm" TargetMode="Externa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2.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3.xml><?xml version="1.0" encoding="utf-8"?>
<ds:datastoreItem xmlns:ds="http://schemas.openxmlformats.org/officeDocument/2006/customXml" ds:itemID="{F571EECF-9EFF-477E-B259-FBEE0A27E462}">
  <ds:schemaRefs>
    <ds:schemaRef ds:uri="http://schemas.openxmlformats.org/officeDocument/2006/bibliography"/>
  </ds:schemaRefs>
</ds:datastoreItem>
</file>

<file path=customXml/itemProps4.xml><?xml version="1.0" encoding="utf-8"?>
<ds:datastoreItem xmlns:ds="http://schemas.openxmlformats.org/officeDocument/2006/customXml" ds:itemID="{B195BA9E-065D-410D-9D66-647EAB526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5519</Words>
  <Characters>30356</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8</cp:revision>
  <dcterms:created xsi:type="dcterms:W3CDTF">2025-01-06T13:53:00Z</dcterms:created>
  <dcterms:modified xsi:type="dcterms:W3CDTF">2025-01-06T14:20:00Z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